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AAF" w:rsidRDefault="00CB2AAF" w:rsidP="00081C31">
      <w:pPr>
        <w:pStyle w:val="1"/>
        <w:jc w:val="center"/>
      </w:pPr>
      <w:r>
        <w:t>П Р О Т О К О Л</w:t>
      </w:r>
    </w:p>
    <w:p w:rsidR="00CB2AAF" w:rsidRDefault="00CB2AAF" w:rsidP="00CB2AAF">
      <w:pPr>
        <w:ind w:firstLine="54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Чергових загальних зборів  Публічного  акціонерного товариства «Чернівецька фабрика верхнього трикотажу «Вікторія» </w:t>
      </w:r>
    </w:p>
    <w:p w:rsidR="00CB2AAF" w:rsidRDefault="00CB2AAF" w:rsidP="00347FDA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(скорочена назва  ПАТ «</w:t>
      </w:r>
      <w:r w:rsidR="00347FDA">
        <w:rPr>
          <w:color w:val="000000"/>
          <w:sz w:val="22"/>
          <w:szCs w:val="22"/>
        </w:rPr>
        <w:t>Вікторія», код ЄДРПОУ 05501735</w:t>
      </w:r>
      <w:r>
        <w:rPr>
          <w:color w:val="000000"/>
          <w:sz w:val="22"/>
          <w:szCs w:val="22"/>
        </w:rPr>
        <w:t xml:space="preserve">, адреса </w:t>
      </w:r>
      <w:smartTag w:uri="urn:schemas-microsoft-com:office:smarttags" w:element="metricconverter">
        <w:smartTagPr>
          <w:attr w:name="ProductID" w:val="58001, м"/>
        </w:smartTagPr>
        <w:r>
          <w:rPr>
            <w:color w:val="000000"/>
            <w:sz w:val="22"/>
            <w:szCs w:val="22"/>
          </w:rPr>
          <w:t xml:space="preserve">58001, </w:t>
        </w:r>
        <w:proofErr w:type="spellStart"/>
        <w:r>
          <w:rPr>
            <w:color w:val="000000"/>
            <w:sz w:val="22"/>
            <w:szCs w:val="22"/>
          </w:rPr>
          <w:t>м</w:t>
        </w:r>
      </w:smartTag>
      <w:r>
        <w:rPr>
          <w:color w:val="000000"/>
          <w:sz w:val="22"/>
          <w:szCs w:val="22"/>
        </w:rPr>
        <w:t>.Чернiвцi</w:t>
      </w:r>
      <w:proofErr w:type="spellEnd"/>
      <w:r>
        <w:rPr>
          <w:color w:val="000000"/>
          <w:sz w:val="22"/>
          <w:szCs w:val="22"/>
        </w:rPr>
        <w:t xml:space="preserve">, вул. </w:t>
      </w:r>
      <w:proofErr w:type="spellStart"/>
      <w:r>
        <w:rPr>
          <w:color w:val="000000"/>
          <w:sz w:val="22"/>
          <w:szCs w:val="22"/>
        </w:rPr>
        <w:t>Нагiрна</w:t>
      </w:r>
      <w:proofErr w:type="spellEnd"/>
      <w:r>
        <w:rPr>
          <w:color w:val="000000"/>
          <w:sz w:val="22"/>
          <w:szCs w:val="22"/>
        </w:rPr>
        <w:t>, 7)</w:t>
      </w:r>
    </w:p>
    <w:p w:rsidR="00CB2AAF" w:rsidRDefault="00CB2AAF" w:rsidP="00CB2AAF">
      <w:pPr>
        <w:jc w:val="both"/>
        <w:rPr>
          <w:b/>
          <w:color w:val="000000"/>
          <w:sz w:val="22"/>
          <w:szCs w:val="22"/>
        </w:rPr>
      </w:pPr>
    </w:p>
    <w:p w:rsidR="00CB2AAF" w:rsidRDefault="00CB2AAF" w:rsidP="00CB2AAF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28 лютого 2014 року                </w:t>
      </w: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</w:r>
      <w:r w:rsidR="00347FDA">
        <w:rPr>
          <w:color w:val="000000"/>
          <w:sz w:val="22"/>
          <w:szCs w:val="22"/>
        </w:rPr>
        <w:tab/>
      </w:r>
      <w:r w:rsidR="00347FDA">
        <w:rPr>
          <w:color w:val="000000"/>
          <w:sz w:val="22"/>
          <w:szCs w:val="22"/>
        </w:rPr>
        <w:tab/>
      </w:r>
      <w:r w:rsidR="00347FDA">
        <w:rPr>
          <w:color w:val="000000"/>
          <w:sz w:val="22"/>
          <w:szCs w:val="22"/>
        </w:rPr>
        <w:tab/>
      </w:r>
      <w:proofErr w:type="spellStart"/>
      <w:r>
        <w:rPr>
          <w:color w:val="000000"/>
          <w:sz w:val="22"/>
          <w:szCs w:val="22"/>
        </w:rPr>
        <w:t>м.Чернівці</w:t>
      </w:r>
      <w:proofErr w:type="spellEnd"/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Збори розпочато  </w:t>
      </w:r>
      <w:r>
        <w:rPr>
          <w:bCs/>
          <w:color w:val="000000"/>
          <w:sz w:val="22"/>
          <w:szCs w:val="22"/>
        </w:rPr>
        <w:t xml:space="preserve">о </w:t>
      </w:r>
      <w:r>
        <w:rPr>
          <w:bCs/>
          <w:color w:val="000000"/>
          <w:sz w:val="22"/>
          <w:szCs w:val="22"/>
          <w:lang w:val="ru-RU"/>
        </w:rPr>
        <w:t>12</w:t>
      </w:r>
      <w:r>
        <w:rPr>
          <w:bCs/>
          <w:color w:val="000000"/>
          <w:sz w:val="22"/>
          <w:szCs w:val="22"/>
        </w:rPr>
        <w:t>.00</w:t>
      </w:r>
      <w:r>
        <w:rPr>
          <w:color w:val="000000"/>
          <w:sz w:val="22"/>
          <w:szCs w:val="22"/>
        </w:rPr>
        <w:t xml:space="preserve">за адресою товариства </w:t>
      </w:r>
      <w:r>
        <w:rPr>
          <w:bCs/>
          <w:color w:val="000000"/>
          <w:sz w:val="22"/>
          <w:szCs w:val="22"/>
        </w:rPr>
        <w:t xml:space="preserve">в приміщенні швейного цеху (3 поверх ). </w:t>
      </w:r>
      <w:r>
        <w:rPr>
          <w:color w:val="000000"/>
          <w:sz w:val="22"/>
          <w:szCs w:val="22"/>
        </w:rPr>
        <w:t xml:space="preserve">На </w:t>
      </w:r>
      <w:r>
        <w:rPr>
          <w:iCs/>
          <w:sz w:val="22"/>
          <w:szCs w:val="22"/>
        </w:rPr>
        <w:t>24.02.2014 р. у</w:t>
      </w:r>
      <w:r>
        <w:rPr>
          <w:color w:val="000000"/>
          <w:sz w:val="22"/>
          <w:szCs w:val="22"/>
        </w:rPr>
        <w:t xml:space="preserve"> переліку акціонерів обліковується </w:t>
      </w:r>
      <w:r>
        <w:rPr>
          <w:color w:val="000000"/>
          <w:sz w:val="22"/>
          <w:szCs w:val="22"/>
          <w:lang w:val="ru-RU"/>
        </w:rPr>
        <w:t>868</w:t>
      </w:r>
      <w:r>
        <w:rPr>
          <w:color w:val="000000"/>
          <w:sz w:val="22"/>
          <w:szCs w:val="22"/>
        </w:rPr>
        <w:t xml:space="preserve"> акціонери (фізичні та юридична особи), яким належить </w:t>
      </w:r>
      <w:r>
        <w:rPr>
          <w:color w:val="000000"/>
        </w:rPr>
        <w:t xml:space="preserve">60 532 </w:t>
      </w:r>
      <w:r>
        <w:rPr>
          <w:color w:val="000000"/>
          <w:sz w:val="22"/>
          <w:szCs w:val="22"/>
        </w:rPr>
        <w:t xml:space="preserve"> акцій. Всі акції сплачені та розміщені. Реєстрація учасників зборів  проходила  в день та за  місцем проведення зборів з </w:t>
      </w:r>
      <w:r>
        <w:rPr>
          <w:bCs/>
          <w:color w:val="000000"/>
          <w:sz w:val="22"/>
          <w:szCs w:val="22"/>
        </w:rPr>
        <w:t xml:space="preserve"> 11.00 до 12.00. </w:t>
      </w:r>
      <w:r>
        <w:rPr>
          <w:color w:val="000000"/>
          <w:sz w:val="22"/>
          <w:szCs w:val="22"/>
        </w:rPr>
        <w:t xml:space="preserve"> Для участі в зборах  зареєструвались акціонери  та їх представники,  які володіють </w:t>
      </w:r>
      <w:r w:rsidR="00D46D5A">
        <w:rPr>
          <w:sz w:val="22"/>
          <w:szCs w:val="22"/>
        </w:rPr>
        <w:t>38619</w:t>
      </w:r>
      <w:r w:rsidR="00D46D5A">
        <w:rPr>
          <w:color w:val="000000"/>
          <w:sz w:val="22"/>
          <w:szCs w:val="22"/>
        </w:rPr>
        <w:t>акціями, що становить  63,08</w:t>
      </w:r>
      <w:r>
        <w:rPr>
          <w:color w:val="000000"/>
          <w:sz w:val="22"/>
          <w:szCs w:val="22"/>
        </w:rPr>
        <w:t>% від загальної кількості голосів (до протоколу додається перелік  акціонерів, які зареєструвались для участі у зборах).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Рішенням загальних зборів затверджено протокол реєстраційної комісії про реєстрацію учасників (акціонерів і уповноважених осіб акціонері</w:t>
      </w:r>
      <w:r w:rsidR="003A3DBB">
        <w:rPr>
          <w:color w:val="000000"/>
          <w:sz w:val="22"/>
          <w:szCs w:val="22"/>
        </w:rPr>
        <w:t>в) загальних зборів акціонерів П</w:t>
      </w:r>
      <w:r>
        <w:rPr>
          <w:color w:val="000000"/>
          <w:sz w:val="22"/>
          <w:szCs w:val="22"/>
        </w:rPr>
        <w:t xml:space="preserve">АТ «Вікторія». </w:t>
      </w:r>
    </w:p>
    <w:p w:rsidR="00CB2AAF" w:rsidRDefault="003A3DBB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Загальні збори акціонерів П</w:t>
      </w:r>
      <w:r w:rsidR="00CB2AAF">
        <w:rPr>
          <w:color w:val="000000"/>
          <w:sz w:val="22"/>
          <w:szCs w:val="22"/>
        </w:rPr>
        <w:t xml:space="preserve">АТ «Вікторія» визнані правомочними і розпочали свою роботу. </w:t>
      </w:r>
    </w:p>
    <w:p w:rsidR="00CB2AAF" w:rsidRDefault="006413AE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Голова спостережної ради </w:t>
      </w:r>
      <w:r w:rsidR="003A3DBB">
        <w:rPr>
          <w:color w:val="000000"/>
          <w:sz w:val="22"/>
          <w:szCs w:val="22"/>
        </w:rPr>
        <w:t xml:space="preserve"> запропонував </w:t>
      </w:r>
      <w:r w:rsidR="00CB2AAF">
        <w:rPr>
          <w:color w:val="000000"/>
          <w:sz w:val="22"/>
          <w:szCs w:val="22"/>
        </w:rPr>
        <w:t xml:space="preserve">розглянути питання  </w:t>
      </w:r>
      <w:r w:rsidR="00CB2AAF">
        <w:rPr>
          <w:b/>
          <w:color w:val="000000"/>
          <w:sz w:val="22"/>
          <w:szCs w:val="22"/>
        </w:rPr>
        <w:t xml:space="preserve">порядку денного у </w:t>
      </w:r>
      <w:r w:rsidR="00CB2AAF">
        <w:rPr>
          <w:color w:val="000000"/>
          <w:sz w:val="22"/>
          <w:szCs w:val="22"/>
        </w:rPr>
        <w:t>наступній послідовності:</w:t>
      </w:r>
    </w:p>
    <w:p w:rsidR="00CB2AAF" w:rsidRDefault="00CB2AAF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Про обрання лічильної комісії, голови і секрета</w:t>
      </w:r>
      <w:r w:rsidR="003A3DBB">
        <w:rPr>
          <w:sz w:val="22"/>
          <w:szCs w:val="22"/>
        </w:rPr>
        <w:t>ря загальних зборів акціонерів П</w:t>
      </w:r>
      <w:r>
        <w:rPr>
          <w:sz w:val="22"/>
          <w:szCs w:val="22"/>
        </w:rPr>
        <w:t>АТ «Вікторія» та затвердження регламенту роботи загальних зборів акціонерів.</w:t>
      </w:r>
    </w:p>
    <w:p w:rsidR="00CB2AAF" w:rsidRDefault="0000734D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Звіт директора  П</w:t>
      </w:r>
      <w:r w:rsidR="00CB2AAF">
        <w:rPr>
          <w:sz w:val="22"/>
          <w:szCs w:val="22"/>
        </w:rPr>
        <w:t>АТ «Вікторія» про результати фінансово-господарськ</w:t>
      </w:r>
      <w:r>
        <w:rPr>
          <w:sz w:val="22"/>
          <w:szCs w:val="22"/>
        </w:rPr>
        <w:t>ої діяльності товариства за 2013-2014</w:t>
      </w:r>
      <w:r w:rsidR="00CB2AAF">
        <w:rPr>
          <w:sz w:val="22"/>
          <w:szCs w:val="22"/>
        </w:rPr>
        <w:t xml:space="preserve">р.р. </w:t>
      </w:r>
    </w:p>
    <w:p w:rsidR="00944348" w:rsidRDefault="00944348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Звіт Наглядової ради  за 2013р.</w:t>
      </w:r>
    </w:p>
    <w:p w:rsidR="00CB2AAF" w:rsidRDefault="00944348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Звіт Р</w:t>
      </w:r>
      <w:r w:rsidR="0000734D">
        <w:rPr>
          <w:sz w:val="22"/>
          <w:szCs w:val="22"/>
        </w:rPr>
        <w:t>евізійної комісії за 2013</w:t>
      </w:r>
      <w:r w:rsidR="00CB2AAF">
        <w:rPr>
          <w:sz w:val="22"/>
          <w:szCs w:val="22"/>
        </w:rPr>
        <w:t>р.</w:t>
      </w:r>
    </w:p>
    <w:p w:rsidR="00CB2AAF" w:rsidRDefault="00CB2AAF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Затверджен</w:t>
      </w:r>
      <w:r w:rsidR="00944348">
        <w:rPr>
          <w:sz w:val="22"/>
          <w:szCs w:val="22"/>
        </w:rPr>
        <w:t>ня річної фінансової звітності ПАТ «Вікторія» за 2013</w:t>
      </w:r>
      <w:r>
        <w:rPr>
          <w:sz w:val="22"/>
          <w:szCs w:val="22"/>
        </w:rPr>
        <w:t>р.</w:t>
      </w:r>
    </w:p>
    <w:p w:rsidR="00CB2AAF" w:rsidRDefault="00CB2AAF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Про порядок покриття збитків за звітний період.</w:t>
      </w:r>
    </w:p>
    <w:p w:rsidR="00944348" w:rsidRDefault="00944348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Про порядок укладення товариством правочинів.</w:t>
      </w:r>
    </w:p>
    <w:p w:rsidR="00944348" w:rsidRDefault="00944348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Затвердження нової редакції Статуту товариства.</w:t>
      </w:r>
    </w:p>
    <w:p w:rsidR="00944348" w:rsidRDefault="00944348" w:rsidP="00CB2AAF">
      <w:pPr>
        <w:numPr>
          <w:ilvl w:val="0"/>
          <w:numId w:val="1"/>
        </w:numPr>
        <w:tabs>
          <w:tab w:val="num" w:pos="0"/>
        </w:tabs>
        <w:ind w:left="180" w:hanging="180"/>
        <w:jc w:val="both"/>
        <w:rPr>
          <w:sz w:val="22"/>
          <w:szCs w:val="22"/>
        </w:rPr>
      </w:pPr>
      <w:r>
        <w:rPr>
          <w:sz w:val="22"/>
          <w:szCs w:val="22"/>
        </w:rPr>
        <w:t>Затвердження</w:t>
      </w:r>
      <w:r w:rsidR="00525C14">
        <w:rPr>
          <w:sz w:val="22"/>
          <w:szCs w:val="22"/>
        </w:rPr>
        <w:t xml:space="preserve"> внутрішніх положень товариства</w:t>
      </w:r>
      <w:r>
        <w:rPr>
          <w:sz w:val="22"/>
          <w:szCs w:val="22"/>
        </w:rPr>
        <w:t>.</w:t>
      </w:r>
    </w:p>
    <w:p w:rsidR="00944348" w:rsidRDefault="00944348" w:rsidP="00944348">
      <w:pPr>
        <w:jc w:val="both"/>
        <w:rPr>
          <w:sz w:val="22"/>
          <w:szCs w:val="22"/>
        </w:rPr>
      </w:pPr>
      <w:r>
        <w:rPr>
          <w:sz w:val="22"/>
          <w:szCs w:val="22"/>
        </w:rPr>
        <w:t>10.</w:t>
      </w:r>
      <w:r w:rsidR="00CB2AAF">
        <w:rPr>
          <w:sz w:val="22"/>
          <w:szCs w:val="22"/>
        </w:rPr>
        <w:t xml:space="preserve">Обрання та відкликання голови та членів наглядової ради Товариства. </w:t>
      </w:r>
    </w:p>
    <w:p w:rsidR="00CB2AAF" w:rsidRDefault="00944348" w:rsidP="00944348">
      <w:pPr>
        <w:jc w:val="both"/>
        <w:rPr>
          <w:sz w:val="22"/>
          <w:szCs w:val="22"/>
        </w:rPr>
      </w:pPr>
      <w:r>
        <w:rPr>
          <w:sz w:val="22"/>
          <w:szCs w:val="22"/>
        </w:rPr>
        <w:t>11.</w:t>
      </w:r>
      <w:r w:rsidR="00CB2AAF">
        <w:rPr>
          <w:sz w:val="22"/>
          <w:szCs w:val="22"/>
        </w:rPr>
        <w:t>Обрання та відкликання   голови  та членів ревізійної комісії Товариства.</w:t>
      </w:r>
    </w:p>
    <w:p w:rsidR="00944348" w:rsidRDefault="00944348" w:rsidP="00944348">
      <w:pPr>
        <w:jc w:val="both"/>
        <w:rPr>
          <w:sz w:val="22"/>
          <w:szCs w:val="22"/>
        </w:rPr>
      </w:pPr>
      <w:r>
        <w:rPr>
          <w:sz w:val="22"/>
          <w:szCs w:val="22"/>
        </w:rPr>
        <w:t>12</w:t>
      </w:r>
      <w:r w:rsidR="002B23F0">
        <w:rPr>
          <w:sz w:val="22"/>
          <w:szCs w:val="22"/>
        </w:rPr>
        <w:t>.Про надання в оренду приміщень</w:t>
      </w:r>
      <w:r>
        <w:rPr>
          <w:sz w:val="22"/>
          <w:szCs w:val="22"/>
        </w:rPr>
        <w:t>,що належить ПАТ «Вікторія»</w:t>
      </w:r>
    </w:p>
    <w:p w:rsidR="006413AE" w:rsidRPr="00DD1E86" w:rsidRDefault="00944348" w:rsidP="00944348">
      <w:pPr>
        <w:jc w:val="both"/>
        <w:rPr>
          <w:b/>
          <w:sz w:val="22"/>
          <w:szCs w:val="22"/>
        </w:rPr>
      </w:pPr>
      <w:r w:rsidRPr="00DD1E86">
        <w:rPr>
          <w:b/>
          <w:sz w:val="22"/>
          <w:szCs w:val="22"/>
        </w:rPr>
        <w:t xml:space="preserve">13.Про затвердження договорів </w:t>
      </w:r>
      <w:r w:rsidR="006413AE" w:rsidRPr="00DD1E86">
        <w:rPr>
          <w:b/>
          <w:sz w:val="22"/>
          <w:szCs w:val="22"/>
        </w:rPr>
        <w:t>про відчуження майна товариства за період з 2010-2013р.р.</w:t>
      </w:r>
    </w:p>
    <w:p w:rsidR="00366E1E" w:rsidRDefault="00366E1E" w:rsidP="00366E1E">
      <w:pPr>
        <w:jc w:val="both"/>
        <w:rPr>
          <w:b/>
          <w:sz w:val="22"/>
          <w:szCs w:val="22"/>
        </w:rPr>
      </w:pPr>
    </w:p>
    <w:p w:rsidR="00CB2AAF" w:rsidRDefault="00CB2AAF" w:rsidP="00366E1E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По першому питанню</w:t>
      </w:r>
      <w:r w:rsidR="006413AE">
        <w:rPr>
          <w:color w:val="000000"/>
          <w:sz w:val="22"/>
          <w:szCs w:val="22"/>
        </w:rPr>
        <w:t xml:space="preserve"> слухали голову ревізійної комісії </w:t>
      </w:r>
      <w:proofErr w:type="spellStart"/>
      <w:r w:rsidR="006413AE">
        <w:rPr>
          <w:color w:val="000000"/>
          <w:sz w:val="22"/>
          <w:szCs w:val="22"/>
        </w:rPr>
        <w:t>Старчука</w:t>
      </w:r>
      <w:proofErr w:type="spellEnd"/>
      <w:r w:rsidR="006413AE">
        <w:rPr>
          <w:color w:val="000000"/>
          <w:sz w:val="22"/>
          <w:szCs w:val="22"/>
        </w:rPr>
        <w:t xml:space="preserve"> О.І., який </w:t>
      </w:r>
      <w:r>
        <w:rPr>
          <w:color w:val="000000"/>
          <w:sz w:val="22"/>
          <w:szCs w:val="22"/>
        </w:rPr>
        <w:t xml:space="preserve"> запропонувала обрати робочі органи зборів у наступному складі:</w:t>
      </w:r>
    </w:p>
    <w:p w:rsidR="00CB2AAF" w:rsidRDefault="000D2D82" w:rsidP="00CB2AAF">
      <w:pP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Друцул</w:t>
      </w:r>
      <w:proofErr w:type="spellEnd"/>
      <w:r>
        <w:rPr>
          <w:color w:val="000000"/>
          <w:sz w:val="22"/>
          <w:szCs w:val="22"/>
        </w:rPr>
        <w:t xml:space="preserve"> Н.Я.</w:t>
      </w:r>
      <w:r w:rsidR="00CB2AAF">
        <w:rPr>
          <w:color w:val="000000"/>
          <w:sz w:val="22"/>
          <w:szCs w:val="22"/>
        </w:rPr>
        <w:t xml:space="preserve"> – голова зборів;</w:t>
      </w:r>
    </w:p>
    <w:p w:rsidR="00CB2AAF" w:rsidRDefault="00CB2AAF" w:rsidP="00CB2AAF">
      <w:pP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Маковійчук</w:t>
      </w:r>
      <w:proofErr w:type="spellEnd"/>
      <w:r>
        <w:rPr>
          <w:color w:val="000000"/>
          <w:sz w:val="22"/>
          <w:szCs w:val="22"/>
        </w:rPr>
        <w:t xml:space="preserve"> Я.В – секретар зборів. </w:t>
      </w:r>
    </w:p>
    <w:p w:rsidR="00CB2AAF" w:rsidRDefault="000D2D82" w:rsidP="00CB2AAF">
      <w:pPr>
        <w:spacing w:line="8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лічильна комісія – Шапка І.В. </w:t>
      </w:r>
      <w:r w:rsidR="00CB2AAF">
        <w:rPr>
          <w:color w:val="000000"/>
          <w:sz w:val="22"/>
          <w:szCs w:val="22"/>
        </w:rPr>
        <w:t xml:space="preserve">(голова лічильної комісії), </w:t>
      </w:r>
    </w:p>
    <w:p w:rsidR="00CB2AAF" w:rsidRDefault="002B23F0" w:rsidP="00CB2AAF">
      <w:pPr>
        <w:spacing w:line="80" w:lineRule="atLeast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Тирончук</w:t>
      </w:r>
      <w:proofErr w:type="spellEnd"/>
      <w:r>
        <w:rPr>
          <w:color w:val="000000"/>
          <w:sz w:val="22"/>
          <w:szCs w:val="22"/>
        </w:rPr>
        <w:t xml:space="preserve"> В.В.- </w:t>
      </w:r>
      <w:r w:rsidR="00CB2AAF">
        <w:rPr>
          <w:color w:val="000000"/>
          <w:sz w:val="22"/>
          <w:szCs w:val="22"/>
        </w:rPr>
        <w:t xml:space="preserve">член </w:t>
      </w:r>
      <w:r w:rsidR="000D2D82">
        <w:rPr>
          <w:color w:val="000000"/>
          <w:sz w:val="22"/>
          <w:szCs w:val="22"/>
        </w:rPr>
        <w:t>лічильної</w:t>
      </w:r>
      <w:r w:rsidR="00CB2AAF">
        <w:rPr>
          <w:color w:val="000000"/>
          <w:sz w:val="22"/>
          <w:szCs w:val="22"/>
        </w:rPr>
        <w:t xml:space="preserve"> комісії.</w:t>
      </w:r>
    </w:p>
    <w:p w:rsidR="00CB2AAF" w:rsidRDefault="002B23F0" w:rsidP="00CB2AAF">
      <w:pPr>
        <w:spacing w:line="80" w:lineRule="atLeast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Цопа</w:t>
      </w:r>
      <w:proofErr w:type="spellEnd"/>
      <w:r>
        <w:rPr>
          <w:color w:val="000000"/>
          <w:sz w:val="22"/>
          <w:szCs w:val="22"/>
        </w:rPr>
        <w:t xml:space="preserve"> П.І.- </w:t>
      </w:r>
      <w:r w:rsidR="00CB2AAF">
        <w:rPr>
          <w:color w:val="000000"/>
          <w:sz w:val="22"/>
          <w:szCs w:val="22"/>
        </w:rPr>
        <w:t xml:space="preserve">член </w:t>
      </w:r>
      <w:r w:rsidR="000D2D82">
        <w:rPr>
          <w:color w:val="000000"/>
          <w:sz w:val="22"/>
          <w:szCs w:val="22"/>
        </w:rPr>
        <w:t>лічильної</w:t>
      </w:r>
      <w:r w:rsidR="00CB2AAF">
        <w:rPr>
          <w:color w:val="000000"/>
          <w:sz w:val="22"/>
          <w:szCs w:val="22"/>
        </w:rPr>
        <w:t xml:space="preserve"> комісії.</w:t>
      </w:r>
    </w:p>
    <w:p w:rsidR="00CB2AAF" w:rsidRDefault="00CB2AAF" w:rsidP="00CB2AAF">
      <w:pPr>
        <w:jc w:val="both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та  </w:t>
      </w:r>
      <w:r>
        <w:rPr>
          <w:bCs/>
          <w:iCs/>
          <w:color w:val="000000"/>
          <w:sz w:val="22"/>
          <w:szCs w:val="22"/>
        </w:rPr>
        <w:t xml:space="preserve">затвердити наступний регламент роботи загальних зборів акціонерів:  </w:t>
      </w:r>
    </w:p>
    <w:p w:rsidR="00CB2AAF" w:rsidRDefault="00CB2AAF" w:rsidP="00CB2AAF">
      <w:pPr>
        <w:tabs>
          <w:tab w:val="left" w:pos="7578"/>
          <w:tab w:val="left" w:pos="8118"/>
        </w:tabs>
        <w:ind w:left="828" w:firstLine="54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Доповіді з питань порядку денного</w:t>
      </w:r>
      <w:r>
        <w:rPr>
          <w:color w:val="000000"/>
          <w:sz w:val="22"/>
          <w:szCs w:val="22"/>
        </w:rPr>
        <w:tab/>
        <w:t>-</w:t>
      </w:r>
      <w:r>
        <w:rPr>
          <w:color w:val="000000"/>
          <w:sz w:val="22"/>
          <w:szCs w:val="22"/>
        </w:rPr>
        <w:tab/>
        <w:t>до 5 хв.</w:t>
      </w:r>
    </w:p>
    <w:p w:rsidR="00CB2AAF" w:rsidRDefault="00CB2AAF" w:rsidP="00CB2AAF">
      <w:pPr>
        <w:tabs>
          <w:tab w:val="left" w:pos="7578"/>
          <w:tab w:val="left" w:pos="8118"/>
        </w:tabs>
        <w:ind w:left="828" w:firstLine="54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Виступи при обговоренні питань порядку денного</w:t>
      </w:r>
      <w:r>
        <w:rPr>
          <w:color w:val="000000"/>
          <w:sz w:val="22"/>
          <w:szCs w:val="22"/>
        </w:rPr>
        <w:tab/>
        <w:t>-</w:t>
      </w:r>
      <w:r>
        <w:rPr>
          <w:color w:val="000000"/>
          <w:sz w:val="22"/>
          <w:szCs w:val="22"/>
        </w:rPr>
        <w:tab/>
        <w:t>до 5 хв.</w:t>
      </w:r>
    </w:p>
    <w:p w:rsidR="00CB2AAF" w:rsidRDefault="00CB2AAF" w:rsidP="00CB2AAF">
      <w:pPr>
        <w:tabs>
          <w:tab w:val="left" w:pos="7578"/>
          <w:tab w:val="left" w:pos="8118"/>
        </w:tabs>
        <w:ind w:left="828" w:firstLine="54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Довідки , зауваження</w:t>
      </w:r>
      <w:r>
        <w:rPr>
          <w:color w:val="000000"/>
          <w:sz w:val="22"/>
          <w:szCs w:val="22"/>
        </w:rPr>
        <w:tab/>
        <w:t>-</w:t>
      </w:r>
      <w:r>
        <w:rPr>
          <w:color w:val="000000"/>
          <w:sz w:val="22"/>
          <w:szCs w:val="22"/>
        </w:rPr>
        <w:tab/>
        <w:t>до 3 хв.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Голосування з питань порядку денного Загальних зборів акціонерів проводити за принципом 1 акція - 1 голос  іменними бюлетенями.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  <w:lang w:val="ru-RU"/>
        </w:rPr>
        <w:lastRenderedPageBreak/>
        <w:t>Вирішили</w:t>
      </w:r>
      <w:proofErr w:type="spellEnd"/>
      <w:r>
        <w:rPr>
          <w:b/>
          <w:color w:val="000000"/>
          <w:sz w:val="22"/>
          <w:szCs w:val="22"/>
          <w:lang w:val="ru-RU"/>
        </w:rPr>
        <w:t xml:space="preserve">:  </w:t>
      </w:r>
      <w:r>
        <w:rPr>
          <w:color w:val="000000"/>
          <w:sz w:val="22"/>
          <w:szCs w:val="22"/>
        </w:rPr>
        <w:t>обрати робочі органи зборів у наступному складі:</w:t>
      </w:r>
    </w:p>
    <w:p w:rsidR="00CB2AAF" w:rsidRDefault="000D2D82" w:rsidP="00CB2AAF">
      <w:pP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Друцул</w:t>
      </w:r>
      <w:proofErr w:type="spellEnd"/>
      <w:r>
        <w:rPr>
          <w:color w:val="000000"/>
          <w:sz w:val="22"/>
          <w:szCs w:val="22"/>
        </w:rPr>
        <w:t xml:space="preserve"> Н.Я.</w:t>
      </w:r>
      <w:r w:rsidR="00CB2AAF">
        <w:rPr>
          <w:color w:val="000000"/>
          <w:sz w:val="22"/>
          <w:szCs w:val="22"/>
        </w:rPr>
        <w:t>– голова зборів;</w:t>
      </w:r>
    </w:p>
    <w:p w:rsidR="00CB2AAF" w:rsidRDefault="00CB2AAF" w:rsidP="00CB2AAF">
      <w:pP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Маковійчук</w:t>
      </w:r>
      <w:proofErr w:type="spellEnd"/>
      <w:r>
        <w:rPr>
          <w:color w:val="000000"/>
          <w:sz w:val="22"/>
          <w:szCs w:val="22"/>
        </w:rPr>
        <w:t xml:space="preserve"> Я.В – секретар зборів. </w:t>
      </w:r>
    </w:p>
    <w:p w:rsidR="00CB2AAF" w:rsidRDefault="00EE0AEB" w:rsidP="00CB2AAF">
      <w:pPr>
        <w:spacing w:line="80" w:lineRule="atLeas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лічильна комісія – Шапка І.В.</w:t>
      </w:r>
      <w:r w:rsidR="00CB2AAF">
        <w:rPr>
          <w:color w:val="000000"/>
          <w:sz w:val="22"/>
          <w:szCs w:val="22"/>
        </w:rPr>
        <w:t xml:space="preserve">(голова лічильної комісії), </w:t>
      </w:r>
    </w:p>
    <w:p w:rsidR="00CB2AAF" w:rsidRDefault="00EE0AEB" w:rsidP="00CB2AAF">
      <w:pPr>
        <w:spacing w:line="80" w:lineRule="atLeast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Тирончук</w:t>
      </w:r>
      <w:proofErr w:type="spellEnd"/>
      <w:r>
        <w:rPr>
          <w:color w:val="000000"/>
          <w:sz w:val="22"/>
          <w:szCs w:val="22"/>
        </w:rPr>
        <w:t xml:space="preserve"> В.В.</w:t>
      </w:r>
      <w:r w:rsidR="00CB2AAF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-</w:t>
      </w:r>
      <w:r w:rsidR="00CB2AAF">
        <w:rPr>
          <w:color w:val="000000"/>
          <w:sz w:val="22"/>
          <w:szCs w:val="22"/>
        </w:rPr>
        <w:t xml:space="preserve"> член </w:t>
      </w:r>
      <w:r>
        <w:rPr>
          <w:color w:val="000000"/>
          <w:sz w:val="22"/>
          <w:szCs w:val="22"/>
        </w:rPr>
        <w:t>лічильної</w:t>
      </w:r>
      <w:r w:rsidR="00CB2AAF">
        <w:rPr>
          <w:color w:val="000000"/>
          <w:sz w:val="22"/>
          <w:szCs w:val="22"/>
        </w:rPr>
        <w:t xml:space="preserve"> комісії.</w:t>
      </w:r>
    </w:p>
    <w:p w:rsidR="00CB2AAF" w:rsidRDefault="00CB2AAF" w:rsidP="00CB2AAF">
      <w:pPr>
        <w:spacing w:line="80" w:lineRule="atLeast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Цопа</w:t>
      </w:r>
      <w:proofErr w:type="spellEnd"/>
      <w:r>
        <w:rPr>
          <w:color w:val="000000"/>
          <w:sz w:val="22"/>
          <w:szCs w:val="22"/>
        </w:rPr>
        <w:t xml:space="preserve"> П.І.</w:t>
      </w:r>
      <w:r w:rsidR="00EE0AEB"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</w:rPr>
        <w:t xml:space="preserve"> член </w:t>
      </w:r>
      <w:r w:rsidR="00EE0AEB">
        <w:rPr>
          <w:color w:val="000000"/>
          <w:sz w:val="22"/>
          <w:szCs w:val="22"/>
        </w:rPr>
        <w:t>лічильної</w:t>
      </w:r>
      <w:r>
        <w:rPr>
          <w:color w:val="000000"/>
          <w:sz w:val="22"/>
          <w:szCs w:val="22"/>
        </w:rPr>
        <w:t xml:space="preserve"> комісії.</w:t>
      </w:r>
    </w:p>
    <w:p w:rsidR="00CB2AAF" w:rsidRDefault="00CB2AAF" w:rsidP="00CB2AAF">
      <w:pPr>
        <w:jc w:val="both"/>
        <w:rPr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та  </w:t>
      </w:r>
      <w:r>
        <w:rPr>
          <w:bCs/>
          <w:iCs/>
          <w:color w:val="000000"/>
          <w:sz w:val="22"/>
          <w:szCs w:val="22"/>
        </w:rPr>
        <w:t xml:space="preserve">затвердити наступний регламент роботи загальних зборів акціонерів:  </w:t>
      </w:r>
    </w:p>
    <w:p w:rsidR="00CB2AAF" w:rsidRDefault="00CB2AAF" w:rsidP="00CB2AAF">
      <w:pPr>
        <w:tabs>
          <w:tab w:val="left" w:pos="7578"/>
          <w:tab w:val="left" w:pos="8118"/>
        </w:tabs>
        <w:ind w:left="828" w:firstLine="54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Доповіді з питань порядку денного</w:t>
      </w:r>
      <w:r>
        <w:rPr>
          <w:color w:val="000000"/>
          <w:sz w:val="22"/>
          <w:szCs w:val="22"/>
        </w:rPr>
        <w:tab/>
        <w:t>-</w:t>
      </w:r>
      <w:r>
        <w:rPr>
          <w:color w:val="000000"/>
          <w:sz w:val="22"/>
          <w:szCs w:val="22"/>
        </w:rPr>
        <w:tab/>
        <w:t>до 5 хв.</w:t>
      </w:r>
    </w:p>
    <w:p w:rsidR="00CB2AAF" w:rsidRDefault="00CB2AAF" w:rsidP="00CB2AAF">
      <w:pPr>
        <w:tabs>
          <w:tab w:val="left" w:pos="7578"/>
          <w:tab w:val="left" w:pos="8118"/>
        </w:tabs>
        <w:ind w:left="828" w:firstLine="54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Виступи при обговоренні питань порядку денного</w:t>
      </w:r>
      <w:r>
        <w:rPr>
          <w:color w:val="000000"/>
          <w:sz w:val="22"/>
          <w:szCs w:val="22"/>
        </w:rPr>
        <w:tab/>
        <w:t>-</w:t>
      </w:r>
      <w:r>
        <w:rPr>
          <w:color w:val="000000"/>
          <w:sz w:val="22"/>
          <w:szCs w:val="22"/>
        </w:rPr>
        <w:tab/>
        <w:t>до 5 хв.</w:t>
      </w:r>
    </w:p>
    <w:p w:rsidR="00CB2AAF" w:rsidRDefault="00CB2AAF" w:rsidP="00CB2AAF">
      <w:pPr>
        <w:tabs>
          <w:tab w:val="left" w:pos="7578"/>
          <w:tab w:val="left" w:pos="8118"/>
        </w:tabs>
        <w:ind w:left="828" w:firstLine="540"/>
        <w:contextualSpacing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Довідки , зауваження</w:t>
      </w:r>
      <w:r>
        <w:rPr>
          <w:color w:val="000000"/>
          <w:sz w:val="22"/>
          <w:szCs w:val="22"/>
        </w:rPr>
        <w:tab/>
        <w:t>-</w:t>
      </w:r>
      <w:r>
        <w:rPr>
          <w:color w:val="000000"/>
          <w:sz w:val="22"/>
          <w:szCs w:val="22"/>
        </w:rPr>
        <w:tab/>
        <w:t>до 3 хв.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Голосування з питань порядку денного Загальних зборів акціонерів проводити за принципом 1 акція - 1 голос  </w:t>
      </w:r>
    </w:p>
    <w:p w:rsidR="00366E1E" w:rsidRDefault="00366E1E" w:rsidP="00CB2AAF">
      <w:pPr>
        <w:ind w:firstLine="540"/>
        <w:jc w:val="both"/>
        <w:rPr>
          <w:color w:val="000000"/>
          <w:sz w:val="22"/>
          <w:szCs w:val="22"/>
          <w:lang w:val="ru-RU"/>
        </w:rPr>
      </w:pPr>
    </w:p>
    <w:p w:rsidR="00CB2AAF" w:rsidRDefault="00CB2AAF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По другому питанню</w:t>
      </w:r>
      <w:r>
        <w:rPr>
          <w:color w:val="000000"/>
          <w:sz w:val="22"/>
          <w:szCs w:val="22"/>
        </w:rPr>
        <w:t xml:space="preserve"> слухали </w:t>
      </w:r>
      <w:r w:rsidR="000D2D82">
        <w:rPr>
          <w:sz w:val="22"/>
          <w:szCs w:val="22"/>
        </w:rPr>
        <w:t>Звіт директора П</w:t>
      </w:r>
      <w:r>
        <w:rPr>
          <w:sz w:val="22"/>
          <w:szCs w:val="22"/>
        </w:rPr>
        <w:t>АТ «Вікторія» про результати фінансово-господарської діял</w:t>
      </w:r>
      <w:r w:rsidR="000D2D82">
        <w:rPr>
          <w:sz w:val="22"/>
          <w:szCs w:val="22"/>
        </w:rPr>
        <w:t>ьності товариства за 2013</w:t>
      </w:r>
      <w:r>
        <w:rPr>
          <w:sz w:val="22"/>
          <w:szCs w:val="22"/>
        </w:rPr>
        <w:t>р. (текст доповіді додається)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ind w:firstLine="540"/>
        <w:jc w:val="both"/>
        <w:rPr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  <w:lang w:val="ru-RU"/>
        </w:rPr>
        <w:t>Вирішили</w:t>
      </w:r>
      <w:proofErr w:type="spellEnd"/>
      <w:r>
        <w:rPr>
          <w:b/>
          <w:color w:val="000000"/>
          <w:sz w:val="22"/>
          <w:szCs w:val="22"/>
          <w:lang w:val="ru-RU"/>
        </w:rPr>
        <w:t xml:space="preserve">: </w:t>
      </w:r>
      <w:r>
        <w:rPr>
          <w:bCs/>
          <w:iCs/>
          <w:color w:val="000000"/>
          <w:sz w:val="22"/>
          <w:szCs w:val="22"/>
        </w:rPr>
        <w:t xml:space="preserve">затвердити </w:t>
      </w:r>
      <w:r w:rsidR="000D2D82">
        <w:rPr>
          <w:sz w:val="22"/>
          <w:szCs w:val="22"/>
        </w:rPr>
        <w:t>Звіт директора П</w:t>
      </w:r>
      <w:r>
        <w:rPr>
          <w:sz w:val="22"/>
          <w:szCs w:val="22"/>
        </w:rPr>
        <w:t>АТ «Вікторія» про результати фінансово-господарської дія</w:t>
      </w:r>
      <w:r w:rsidR="000D2D82">
        <w:rPr>
          <w:sz w:val="22"/>
          <w:szCs w:val="22"/>
        </w:rPr>
        <w:t>льності товариства за 2013</w:t>
      </w:r>
      <w:r>
        <w:rPr>
          <w:sz w:val="22"/>
          <w:szCs w:val="22"/>
        </w:rPr>
        <w:t>.р.</w:t>
      </w:r>
    </w:p>
    <w:p w:rsidR="007040EA" w:rsidRDefault="007040EA" w:rsidP="00CB2AAF">
      <w:pPr>
        <w:ind w:firstLine="540"/>
        <w:jc w:val="both"/>
        <w:rPr>
          <w:sz w:val="22"/>
          <w:szCs w:val="22"/>
        </w:rPr>
      </w:pPr>
    </w:p>
    <w:p w:rsidR="00EE0AEB" w:rsidRDefault="00EE0AEB" w:rsidP="00EE0AEB">
      <w:pPr>
        <w:ind w:firstLine="540"/>
        <w:jc w:val="both"/>
        <w:rPr>
          <w:b/>
          <w:color w:val="000000"/>
          <w:sz w:val="22"/>
          <w:szCs w:val="22"/>
        </w:rPr>
      </w:pPr>
      <w:r w:rsidRPr="00366E1E">
        <w:rPr>
          <w:b/>
          <w:sz w:val="22"/>
          <w:szCs w:val="22"/>
        </w:rPr>
        <w:t>По третьому питанню</w:t>
      </w:r>
      <w:r>
        <w:rPr>
          <w:sz w:val="22"/>
          <w:szCs w:val="22"/>
        </w:rPr>
        <w:t xml:space="preserve"> слухали Звіт Наглядової ради за 2013р.</w:t>
      </w:r>
    </w:p>
    <w:p w:rsidR="00EE0AEB" w:rsidRDefault="00EE0AEB" w:rsidP="00EE0AEB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EE0AEB" w:rsidRDefault="00EE0AEB" w:rsidP="00EE0AEB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EE0AEB" w:rsidRDefault="00EE0AEB" w:rsidP="00EE0AEB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EE0AEB" w:rsidRDefault="00EE0AEB" w:rsidP="00EE0AEB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EE0AEB" w:rsidRDefault="00EE0AEB" w:rsidP="00EE0AEB">
      <w:pPr>
        <w:ind w:firstLine="540"/>
        <w:jc w:val="both"/>
        <w:rPr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  <w:lang w:val="ru-RU"/>
        </w:rPr>
        <w:t>Вирішили</w:t>
      </w:r>
      <w:proofErr w:type="spellEnd"/>
      <w:r>
        <w:rPr>
          <w:b/>
          <w:color w:val="000000"/>
          <w:sz w:val="22"/>
          <w:szCs w:val="22"/>
          <w:lang w:val="ru-RU"/>
        </w:rPr>
        <w:t xml:space="preserve">: </w:t>
      </w:r>
      <w:r>
        <w:rPr>
          <w:bCs/>
          <w:iCs/>
          <w:color w:val="000000"/>
          <w:sz w:val="22"/>
          <w:szCs w:val="22"/>
        </w:rPr>
        <w:t xml:space="preserve">затвердити </w:t>
      </w:r>
      <w:r>
        <w:rPr>
          <w:sz w:val="22"/>
          <w:szCs w:val="22"/>
        </w:rPr>
        <w:t xml:space="preserve">Звіт Наглядової </w:t>
      </w:r>
      <w:proofErr w:type="gramStart"/>
      <w:r>
        <w:rPr>
          <w:sz w:val="22"/>
          <w:szCs w:val="22"/>
        </w:rPr>
        <w:t>ради</w:t>
      </w:r>
      <w:proofErr w:type="gramEnd"/>
      <w:r>
        <w:rPr>
          <w:sz w:val="22"/>
          <w:szCs w:val="22"/>
        </w:rPr>
        <w:t xml:space="preserve">  ПАТ «Вікторія» про результати фінансово-господарської діяльності товариства за 2013.р.</w:t>
      </w:r>
    </w:p>
    <w:p w:rsidR="000D2D82" w:rsidRDefault="000D2D82" w:rsidP="00CB2AAF">
      <w:pPr>
        <w:ind w:firstLine="540"/>
        <w:jc w:val="both"/>
        <w:rPr>
          <w:sz w:val="22"/>
          <w:szCs w:val="22"/>
        </w:rPr>
      </w:pPr>
    </w:p>
    <w:p w:rsidR="00EE0AEB" w:rsidRDefault="00EE0AEB" w:rsidP="00CB2AAF">
      <w:pPr>
        <w:ind w:firstLine="540"/>
        <w:jc w:val="both"/>
        <w:rPr>
          <w:sz w:val="22"/>
          <w:szCs w:val="22"/>
        </w:rPr>
      </w:pPr>
    </w:p>
    <w:p w:rsidR="00CB2AAF" w:rsidRDefault="00EE0AEB" w:rsidP="00CB2AAF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 четвертому </w:t>
      </w:r>
      <w:r w:rsidR="00CB2AAF">
        <w:rPr>
          <w:b/>
          <w:color w:val="000000"/>
          <w:sz w:val="22"/>
          <w:szCs w:val="22"/>
        </w:rPr>
        <w:t>питанню</w:t>
      </w:r>
      <w:r w:rsidR="007040EA">
        <w:rPr>
          <w:color w:val="000000"/>
          <w:sz w:val="22"/>
          <w:szCs w:val="22"/>
        </w:rPr>
        <w:t xml:space="preserve"> слухали  звіт голови ревізійної комісії </w:t>
      </w:r>
      <w:proofErr w:type="spellStart"/>
      <w:r w:rsidR="007040EA">
        <w:rPr>
          <w:color w:val="000000"/>
          <w:sz w:val="22"/>
          <w:szCs w:val="22"/>
        </w:rPr>
        <w:t>Старчука</w:t>
      </w:r>
      <w:proofErr w:type="spellEnd"/>
      <w:r w:rsidR="007040EA">
        <w:rPr>
          <w:color w:val="000000"/>
          <w:sz w:val="22"/>
          <w:szCs w:val="22"/>
        </w:rPr>
        <w:t xml:space="preserve"> О.І. </w:t>
      </w:r>
    </w:p>
    <w:p w:rsidR="007040EA" w:rsidRDefault="007040EA" w:rsidP="007040EA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7040EA" w:rsidRDefault="007040EA" w:rsidP="007040EA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7040EA" w:rsidRDefault="007040EA" w:rsidP="007040EA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7040EA" w:rsidRDefault="007040EA" w:rsidP="007040EA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7040EA" w:rsidRDefault="007040EA" w:rsidP="007040EA">
      <w:pPr>
        <w:ind w:firstLine="540"/>
        <w:jc w:val="both"/>
        <w:rPr>
          <w:sz w:val="22"/>
          <w:szCs w:val="22"/>
        </w:rPr>
      </w:pPr>
      <w:proofErr w:type="spellStart"/>
      <w:r>
        <w:rPr>
          <w:b/>
          <w:color w:val="000000"/>
          <w:sz w:val="22"/>
          <w:szCs w:val="22"/>
          <w:lang w:val="ru-RU"/>
        </w:rPr>
        <w:t>Вирішили</w:t>
      </w:r>
      <w:proofErr w:type="spellEnd"/>
      <w:r>
        <w:rPr>
          <w:b/>
          <w:color w:val="000000"/>
          <w:sz w:val="22"/>
          <w:szCs w:val="22"/>
          <w:lang w:val="ru-RU"/>
        </w:rPr>
        <w:t xml:space="preserve">: </w:t>
      </w:r>
      <w:r>
        <w:rPr>
          <w:bCs/>
          <w:iCs/>
          <w:color w:val="000000"/>
          <w:sz w:val="22"/>
          <w:szCs w:val="22"/>
        </w:rPr>
        <w:t xml:space="preserve">затвердити </w:t>
      </w:r>
      <w:r>
        <w:rPr>
          <w:sz w:val="22"/>
          <w:szCs w:val="22"/>
        </w:rPr>
        <w:t>Звіт голови ревізійної комісії ПАТ «Вікторія» про результати фінансово-господарської діяльності товариства за 2013р.</w:t>
      </w:r>
    </w:p>
    <w:p w:rsidR="007040EA" w:rsidRDefault="007040EA" w:rsidP="00CB2AAF">
      <w:pPr>
        <w:jc w:val="both"/>
        <w:rPr>
          <w:sz w:val="22"/>
          <w:szCs w:val="22"/>
        </w:rPr>
      </w:pPr>
    </w:p>
    <w:p w:rsidR="00CB2AAF" w:rsidRDefault="00EE0AEB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 п’ятому </w:t>
      </w:r>
      <w:r w:rsidR="00CB2AAF">
        <w:rPr>
          <w:b/>
          <w:color w:val="000000"/>
          <w:sz w:val="22"/>
          <w:szCs w:val="22"/>
        </w:rPr>
        <w:t xml:space="preserve"> питанню </w:t>
      </w:r>
      <w:r w:rsidR="00CB2AAF">
        <w:rPr>
          <w:color w:val="000000"/>
          <w:sz w:val="22"/>
          <w:szCs w:val="22"/>
        </w:rPr>
        <w:t xml:space="preserve">слухали </w:t>
      </w:r>
      <w:r w:rsidR="00D2649A">
        <w:rPr>
          <w:color w:val="000000"/>
          <w:sz w:val="22"/>
          <w:szCs w:val="22"/>
        </w:rPr>
        <w:t xml:space="preserve">Директора товариства </w:t>
      </w:r>
      <w:proofErr w:type="spellStart"/>
      <w:r w:rsidR="00D2649A">
        <w:rPr>
          <w:color w:val="000000"/>
          <w:sz w:val="22"/>
          <w:szCs w:val="22"/>
        </w:rPr>
        <w:t>Подгорецьку</w:t>
      </w:r>
      <w:proofErr w:type="spellEnd"/>
      <w:r w:rsidR="00D2649A">
        <w:rPr>
          <w:color w:val="000000"/>
          <w:sz w:val="22"/>
          <w:szCs w:val="22"/>
        </w:rPr>
        <w:t xml:space="preserve"> О.В</w:t>
      </w:r>
      <w:r w:rsidR="00CB2AAF">
        <w:rPr>
          <w:color w:val="000000"/>
          <w:sz w:val="22"/>
          <w:szCs w:val="22"/>
        </w:rPr>
        <w:t>. з</w:t>
      </w:r>
      <w:r w:rsidR="00CB2AAF">
        <w:rPr>
          <w:sz w:val="22"/>
          <w:szCs w:val="22"/>
        </w:rPr>
        <w:t xml:space="preserve"> річною фінансовою </w:t>
      </w:r>
      <w:r>
        <w:rPr>
          <w:sz w:val="22"/>
          <w:szCs w:val="22"/>
        </w:rPr>
        <w:t>звітністю ПАТ «Вікторія» за 2013</w:t>
      </w:r>
      <w:r w:rsidR="00CB2AAF">
        <w:rPr>
          <w:sz w:val="22"/>
          <w:szCs w:val="22"/>
        </w:rPr>
        <w:t>р. (текст доповіді додається до протоколу)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ind w:firstLine="540"/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Вирішили: </w:t>
      </w:r>
      <w:r>
        <w:rPr>
          <w:color w:val="000000"/>
          <w:sz w:val="22"/>
          <w:szCs w:val="22"/>
        </w:rPr>
        <w:t xml:space="preserve">Затвердити </w:t>
      </w:r>
      <w:r>
        <w:rPr>
          <w:sz w:val="22"/>
          <w:szCs w:val="22"/>
        </w:rPr>
        <w:t>річну фінансову  звітніс</w:t>
      </w:r>
      <w:r w:rsidR="007040EA">
        <w:rPr>
          <w:sz w:val="22"/>
          <w:szCs w:val="22"/>
        </w:rPr>
        <w:t>ть ВАТ «Вікторія» за 2013</w:t>
      </w:r>
      <w:r>
        <w:rPr>
          <w:sz w:val="22"/>
          <w:szCs w:val="22"/>
        </w:rPr>
        <w:t>р.</w:t>
      </w:r>
    </w:p>
    <w:p w:rsidR="00366E1E" w:rsidRDefault="00366E1E" w:rsidP="00CB2AAF">
      <w:pPr>
        <w:ind w:firstLine="540"/>
        <w:jc w:val="both"/>
        <w:rPr>
          <w:sz w:val="22"/>
          <w:szCs w:val="22"/>
        </w:rPr>
      </w:pPr>
    </w:p>
    <w:p w:rsidR="00CB2AAF" w:rsidRDefault="007040EA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 шостому </w:t>
      </w:r>
      <w:r w:rsidR="00CB2AAF">
        <w:rPr>
          <w:b/>
          <w:color w:val="000000"/>
          <w:sz w:val="22"/>
          <w:szCs w:val="22"/>
        </w:rPr>
        <w:t xml:space="preserve">питанню </w:t>
      </w:r>
      <w:r w:rsidR="00CB2AAF">
        <w:rPr>
          <w:color w:val="000000"/>
          <w:sz w:val="22"/>
          <w:szCs w:val="22"/>
        </w:rPr>
        <w:t xml:space="preserve">слухали </w:t>
      </w:r>
      <w:r w:rsidR="00D2649A">
        <w:rPr>
          <w:color w:val="000000"/>
          <w:sz w:val="22"/>
          <w:szCs w:val="22"/>
        </w:rPr>
        <w:t xml:space="preserve">Директора товариства </w:t>
      </w:r>
      <w:proofErr w:type="spellStart"/>
      <w:r w:rsidR="00D2649A">
        <w:rPr>
          <w:color w:val="000000"/>
          <w:sz w:val="22"/>
          <w:szCs w:val="22"/>
        </w:rPr>
        <w:t>Подгорецьку</w:t>
      </w:r>
      <w:proofErr w:type="spellEnd"/>
      <w:r w:rsidR="00D2649A">
        <w:rPr>
          <w:color w:val="000000"/>
          <w:sz w:val="22"/>
          <w:szCs w:val="22"/>
        </w:rPr>
        <w:t xml:space="preserve"> О.В</w:t>
      </w:r>
      <w:r w:rsidR="00CB2AAF">
        <w:rPr>
          <w:color w:val="000000"/>
          <w:sz w:val="22"/>
          <w:szCs w:val="22"/>
        </w:rPr>
        <w:t>. з</w:t>
      </w:r>
      <w:r w:rsidR="00CB2AAF">
        <w:rPr>
          <w:sz w:val="22"/>
          <w:szCs w:val="22"/>
        </w:rPr>
        <w:t xml:space="preserve"> пропозицією збитки товариства  за звітний період покрити за рахунок прибутку, який буде отримано у наступних звітних періодах.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Вирішили</w:t>
      </w:r>
      <w:r>
        <w:rPr>
          <w:sz w:val="22"/>
          <w:szCs w:val="22"/>
        </w:rPr>
        <w:t xml:space="preserve"> збитки товариства  за звітний період покрити за рахунок прибутку, який буде отримано у наступних звітних періодах.</w:t>
      </w:r>
    </w:p>
    <w:p w:rsidR="00366E1E" w:rsidRDefault="00366E1E" w:rsidP="00CB2AAF">
      <w:pPr>
        <w:jc w:val="both"/>
        <w:rPr>
          <w:sz w:val="22"/>
          <w:szCs w:val="22"/>
        </w:rPr>
      </w:pPr>
    </w:p>
    <w:p w:rsidR="00CB2AAF" w:rsidRDefault="007040EA" w:rsidP="00CB2AAF">
      <w:pPr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 сьомому питанню </w:t>
      </w:r>
      <w:r>
        <w:rPr>
          <w:color w:val="000000"/>
          <w:sz w:val="22"/>
          <w:szCs w:val="22"/>
        </w:rPr>
        <w:t xml:space="preserve"> слухали заступника голови спостережної ради </w:t>
      </w:r>
      <w:proofErr w:type="spellStart"/>
      <w:r>
        <w:rPr>
          <w:color w:val="000000"/>
          <w:sz w:val="22"/>
          <w:szCs w:val="22"/>
        </w:rPr>
        <w:t>Маковійчук</w:t>
      </w:r>
      <w:proofErr w:type="spellEnd"/>
      <w:r>
        <w:rPr>
          <w:color w:val="000000"/>
          <w:sz w:val="22"/>
          <w:szCs w:val="22"/>
        </w:rPr>
        <w:t xml:space="preserve"> К.Я.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>Вирішили</w:t>
      </w:r>
      <w:r w:rsidR="00740C41">
        <w:rPr>
          <w:sz w:val="22"/>
          <w:szCs w:val="22"/>
        </w:rPr>
        <w:t xml:space="preserve"> укладання правочинів </w:t>
      </w:r>
      <w:r w:rsidR="007040EA">
        <w:rPr>
          <w:sz w:val="22"/>
          <w:szCs w:val="22"/>
        </w:rPr>
        <w:t xml:space="preserve"> товариством </w:t>
      </w:r>
      <w:r w:rsidR="00740C41">
        <w:rPr>
          <w:sz w:val="22"/>
          <w:szCs w:val="22"/>
        </w:rPr>
        <w:t>дотримуватися вимог чинного законодавства України.</w:t>
      </w:r>
    </w:p>
    <w:p w:rsidR="00CB2AAF" w:rsidRDefault="00CB2AAF" w:rsidP="00CB2AAF">
      <w:pPr>
        <w:ind w:firstLine="540"/>
        <w:rPr>
          <w:color w:val="000000"/>
          <w:sz w:val="22"/>
          <w:szCs w:val="22"/>
        </w:rPr>
      </w:pPr>
    </w:p>
    <w:p w:rsidR="00CB2AAF" w:rsidRDefault="00740C41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 восьмому </w:t>
      </w:r>
      <w:r w:rsidR="00CB2AAF">
        <w:rPr>
          <w:b/>
          <w:color w:val="000000"/>
          <w:sz w:val="22"/>
          <w:szCs w:val="22"/>
        </w:rPr>
        <w:t xml:space="preserve"> питанню</w:t>
      </w:r>
      <w:r w:rsidR="00CB2AAF">
        <w:rPr>
          <w:color w:val="000000"/>
          <w:sz w:val="22"/>
          <w:szCs w:val="22"/>
        </w:rPr>
        <w:t xml:space="preserve"> слухали Голову зборів, який ознайомив присутніх з новою редакцією </w:t>
      </w:r>
      <w:r w:rsidR="00CB2AAF">
        <w:rPr>
          <w:sz w:val="22"/>
          <w:szCs w:val="22"/>
        </w:rPr>
        <w:t>Статуту товариства у зв’язку з  приведенням його у відповідність до норм Закону України «Про акціонерні товариства».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Вирішили </w:t>
      </w:r>
      <w:r>
        <w:rPr>
          <w:color w:val="000000"/>
          <w:sz w:val="22"/>
          <w:szCs w:val="22"/>
        </w:rPr>
        <w:t>затвердити запропоновану редакцію Статуту товариства.</w:t>
      </w:r>
    </w:p>
    <w:p w:rsidR="00366E1E" w:rsidRDefault="00366E1E" w:rsidP="00CB2AAF">
      <w:pPr>
        <w:rPr>
          <w:color w:val="000000"/>
          <w:sz w:val="22"/>
          <w:szCs w:val="22"/>
        </w:rPr>
      </w:pPr>
    </w:p>
    <w:p w:rsidR="00CB2AAF" w:rsidRDefault="00740C41" w:rsidP="00CB2AAF">
      <w:pPr>
        <w:jc w:val="both"/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По дев’ятому </w:t>
      </w:r>
      <w:r w:rsidR="00CB2AAF">
        <w:rPr>
          <w:b/>
          <w:color w:val="000000"/>
          <w:sz w:val="22"/>
          <w:szCs w:val="22"/>
        </w:rPr>
        <w:t xml:space="preserve"> питанню</w:t>
      </w:r>
      <w:r w:rsidR="00CB2AAF">
        <w:rPr>
          <w:color w:val="000000"/>
          <w:sz w:val="22"/>
          <w:szCs w:val="22"/>
        </w:rPr>
        <w:t xml:space="preserve"> слухали Голову зборів, який ознайомив присутніх з внутрішніми положеннями товариства, а саме «Положенням про загальні збори», «Положенням про Директора», «Положенням про Ревізійну комісію», «Положенням про Наглядову раду».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 w:rsidR="00D2649A">
        <w:rPr>
          <w:sz w:val="22"/>
          <w:szCs w:val="22"/>
          <w:lang w:val="ru-RU"/>
        </w:rPr>
        <w:t>38619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CB2AAF" w:rsidRDefault="00CB2AAF" w:rsidP="00CB2AAF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CB2AAF" w:rsidRDefault="00CB2AAF" w:rsidP="00CB2AAF">
      <w:pPr>
        <w:rPr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Вирішили </w:t>
      </w:r>
      <w:r>
        <w:rPr>
          <w:color w:val="000000"/>
          <w:sz w:val="22"/>
          <w:szCs w:val="22"/>
        </w:rPr>
        <w:t>затвердити «Положенням про загальні збори», «Положенням про Директора», «Положенням про Ревізійну комісію», «Положенням про Наглядову раду».</w:t>
      </w:r>
    </w:p>
    <w:p w:rsidR="003D33E5" w:rsidRPr="002C5E77" w:rsidRDefault="003D33E5" w:rsidP="003D33E5">
      <w:pPr>
        <w:jc w:val="both"/>
        <w:rPr>
          <w:sz w:val="22"/>
          <w:szCs w:val="22"/>
        </w:rPr>
      </w:pPr>
      <w:r w:rsidRPr="002C5E77">
        <w:rPr>
          <w:b/>
          <w:sz w:val="22"/>
          <w:szCs w:val="22"/>
        </w:rPr>
        <w:t>По десятому питанню</w:t>
      </w:r>
      <w:r w:rsidRPr="002C5E77">
        <w:rPr>
          <w:sz w:val="22"/>
          <w:szCs w:val="22"/>
        </w:rPr>
        <w:t xml:space="preserve"> слухали Голову зборів, який запропонував відкликати Наглядову раду у повному складі та обрати новий склад Наглядової ради товариства</w:t>
      </w:r>
      <w:r>
        <w:rPr>
          <w:sz w:val="22"/>
          <w:szCs w:val="22"/>
        </w:rPr>
        <w:t xml:space="preserve"> в кількості 2-х членів</w:t>
      </w:r>
      <w:r w:rsidRPr="002C5E77">
        <w:rPr>
          <w:sz w:val="22"/>
          <w:szCs w:val="22"/>
        </w:rPr>
        <w:t>. Поступила пропозиція обрати Наглядову раду в наступному складі:</w:t>
      </w:r>
    </w:p>
    <w:p w:rsidR="003D33E5" w:rsidRPr="002C5E77" w:rsidRDefault="003D33E5" w:rsidP="003D33E5">
      <w:pPr>
        <w:jc w:val="both"/>
        <w:rPr>
          <w:sz w:val="22"/>
          <w:szCs w:val="22"/>
        </w:rPr>
      </w:pPr>
      <w:r w:rsidRPr="002C5E77">
        <w:rPr>
          <w:sz w:val="22"/>
          <w:szCs w:val="22"/>
        </w:rPr>
        <w:t xml:space="preserve">1. Член Наглядової ради - </w:t>
      </w:r>
      <w:proofErr w:type="spellStart"/>
      <w:r w:rsidRPr="002C5E77">
        <w:rPr>
          <w:sz w:val="22"/>
          <w:szCs w:val="22"/>
        </w:rPr>
        <w:t>Маковійчук</w:t>
      </w:r>
      <w:proofErr w:type="spellEnd"/>
      <w:r w:rsidRPr="002C5E77">
        <w:rPr>
          <w:sz w:val="22"/>
          <w:szCs w:val="22"/>
        </w:rPr>
        <w:t xml:space="preserve"> Ярослав Васильович.</w:t>
      </w:r>
    </w:p>
    <w:p w:rsidR="003D33E5" w:rsidRPr="002C5E77" w:rsidRDefault="003D33E5" w:rsidP="003D33E5">
      <w:pPr>
        <w:jc w:val="both"/>
        <w:rPr>
          <w:sz w:val="22"/>
          <w:szCs w:val="22"/>
        </w:rPr>
      </w:pPr>
      <w:r w:rsidRPr="002C5E77">
        <w:rPr>
          <w:sz w:val="22"/>
          <w:szCs w:val="22"/>
        </w:rPr>
        <w:t xml:space="preserve">2. Член Наглядової ради - </w:t>
      </w:r>
      <w:proofErr w:type="spellStart"/>
      <w:r w:rsidRPr="002C5E77">
        <w:rPr>
          <w:sz w:val="22"/>
          <w:szCs w:val="22"/>
        </w:rPr>
        <w:t>Маковійчук</w:t>
      </w:r>
      <w:proofErr w:type="spellEnd"/>
      <w:r w:rsidRPr="002C5E77">
        <w:rPr>
          <w:sz w:val="22"/>
          <w:szCs w:val="22"/>
        </w:rPr>
        <w:t xml:space="preserve"> Катерина Ярославівна.</w:t>
      </w:r>
    </w:p>
    <w:p w:rsidR="003D33E5" w:rsidRPr="002C5E77" w:rsidRDefault="003D33E5" w:rsidP="003D33E5">
      <w:pPr>
        <w:ind w:firstLine="540"/>
        <w:jc w:val="both"/>
        <w:rPr>
          <w:b/>
          <w:color w:val="000000"/>
          <w:sz w:val="22"/>
          <w:szCs w:val="22"/>
        </w:rPr>
      </w:pPr>
      <w:r w:rsidRPr="002C5E77">
        <w:rPr>
          <w:b/>
          <w:color w:val="000000"/>
          <w:sz w:val="22"/>
          <w:szCs w:val="22"/>
        </w:rPr>
        <w:t xml:space="preserve">Голосували кумулятивним голосуванням: </w:t>
      </w:r>
    </w:p>
    <w:p w:rsidR="003D33E5" w:rsidRPr="00C830B6" w:rsidRDefault="003D33E5" w:rsidP="003D33E5">
      <w:pPr>
        <w:jc w:val="both"/>
        <w:rPr>
          <w:color w:val="000000"/>
          <w:sz w:val="22"/>
          <w:szCs w:val="22"/>
        </w:rPr>
      </w:pPr>
      <w:r w:rsidRPr="002C5E77">
        <w:rPr>
          <w:sz w:val="22"/>
          <w:szCs w:val="22"/>
        </w:rPr>
        <w:t xml:space="preserve">1. Член Наглядової ради - </w:t>
      </w:r>
      <w:proofErr w:type="spellStart"/>
      <w:r w:rsidRPr="002C5E77">
        <w:rPr>
          <w:sz w:val="22"/>
          <w:szCs w:val="22"/>
        </w:rPr>
        <w:t>Маковійчук</w:t>
      </w:r>
      <w:r w:rsidRPr="00C830B6">
        <w:rPr>
          <w:sz w:val="22"/>
          <w:szCs w:val="22"/>
        </w:rPr>
        <w:t>Ярослав</w:t>
      </w:r>
      <w:proofErr w:type="spellEnd"/>
      <w:r w:rsidRPr="00C830B6">
        <w:rPr>
          <w:sz w:val="22"/>
          <w:szCs w:val="22"/>
        </w:rPr>
        <w:t xml:space="preserve"> Васильович набрав </w:t>
      </w:r>
      <w:r>
        <w:rPr>
          <w:sz w:val="22"/>
          <w:szCs w:val="22"/>
          <w:lang w:val="ru-RU"/>
        </w:rPr>
        <w:t>56276</w:t>
      </w:r>
      <w:r w:rsidRPr="00C830B6">
        <w:rPr>
          <w:color w:val="000000"/>
          <w:sz w:val="22"/>
          <w:szCs w:val="22"/>
        </w:rPr>
        <w:t>голосів.</w:t>
      </w:r>
    </w:p>
    <w:p w:rsidR="003D33E5" w:rsidRPr="00C830B6" w:rsidRDefault="003D33E5" w:rsidP="003D33E5">
      <w:pPr>
        <w:jc w:val="both"/>
        <w:rPr>
          <w:sz w:val="22"/>
          <w:szCs w:val="22"/>
        </w:rPr>
      </w:pPr>
      <w:r w:rsidRPr="00C830B6">
        <w:rPr>
          <w:sz w:val="22"/>
          <w:szCs w:val="22"/>
        </w:rPr>
        <w:t xml:space="preserve">2. Член Наглядової ради - </w:t>
      </w:r>
      <w:proofErr w:type="spellStart"/>
      <w:r w:rsidRPr="00C830B6">
        <w:rPr>
          <w:sz w:val="22"/>
          <w:szCs w:val="22"/>
        </w:rPr>
        <w:t>Маковійчук</w:t>
      </w:r>
      <w:proofErr w:type="spellEnd"/>
      <w:r w:rsidRPr="00C830B6">
        <w:rPr>
          <w:sz w:val="22"/>
          <w:szCs w:val="22"/>
        </w:rPr>
        <w:t xml:space="preserve"> Катерина Ярославівна набрала</w:t>
      </w:r>
      <w:r>
        <w:rPr>
          <w:sz w:val="22"/>
          <w:szCs w:val="22"/>
        </w:rPr>
        <w:t xml:space="preserve">56275 </w:t>
      </w:r>
      <w:r w:rsidRPr="00C830B6">
        <w:rPr>
          <w:color w:val="000000"/>
          <w:sz w:val="22"/>
          <w:szCs w:val="22"/>
        </w:rPr>
        <w:t>голосів.</w:t>
      </w:r>
    </w:p>
    <w:p w:rsidR="003D33E5" w:rsidRPr="002C5E77" w:rsidRDefault="003D33E5" w:rsidP="003D33E5">
      <w:pPr>
        <w:jc w:val="both"/>
        <w:rPr>
          <w:b/>
          <w:color w:val="000000"/>
          <w:sz w:val="22"/>
          <w:szCs w:val="22"/>
        </w:rPr>
      </w:pPr>
      <w:r w:rsidRPr="002C5E77">
        <w:rPr>
          <w:b/>
          <w:color w:val="000000"/>
          <w:sz w:val="22"/>
          <w:szCs w:val="22"/>
        </w:rPr>
        <w:t>Вирішили: Обрати Наглядову раду у наступному складі:</w:t>
      </w:r>
    </w:p>
    <w:p w:rsidR="003D33E5" w:rsidRPr="003D33E5" w:rsidRDefault="003D33E5" w:rsidP="003D33E5">
      <w:pPr>
        <w:pStyle w:val="a5"/>
        <w:numPr>
          <w:ilvl w:val="0"/>
          <w:numId w:val="4"/>
        </w:numPr>
        <w:jc w:val="both"/>
        <w:rPr>
          <w:sz w:val="22"/>
          <w:szCs w:val="22"/>
        </w:rPr>
      </w:pPr>
      <w:r w:rsidRPr="003D33E5">
        <w:rPr>
          <w:sz w:val="22"/>
          <w:szCs w:val="22"/>
        </w:rPr>
        <w:t xml:space="preserve">Член Наглядової ради - </w:t>
      </w:r>
      <w:proofErr w:type="spellStart"/>
      <w:r w:rsidRPr="003D33E5">
        <w:rPr>
          <w:sz w:val="22"/>
          <w:szCs w:val="22"/>
        </w:rPr>
        <w:t>Маковійчук</w:t>
      </w:r>
      <w:proofErr w:type="spellEnd"/>
      <w:r w:rsidRPr="003D33E5">
        <w:rPr>
          <w:sz w:val="22"/>
          <w:szCs w:val="22"/>
        </w:rPr>
        <w:t xml:space="preserve"> Ярослав Васильович.</w:t>
      </w:r>
    </w:p>
    <w:p w:rsidR="00366E1E" w:rsidRPr="003D33E5" w:rsidRDefault="003D33E5" w:rsidP="00CB2AAF">
      <w:pPr>
        <w:pStyle w:val="a5"/>
        <w:numPr>
          <w:ilvl w:val="0"/>
          <w:numId w:val="4"/>
        </w:numPr>
        <w:jc w:val="both"/>
        <w:rPr>
          <w:sz w:val="22"/>
          <w:szCs w:val="22"/>
        </w:rPr>
      </w:pPr>
      <w:r w:rsidRPr="003D33E5">
        <w:rPr>
          <w:sz w:val="22"/>
          <w:szCs w:val="22"/>
        </w:rPr>
        <w:t xml:space="preserve">Член Наглядової ради - </w:t>
      </w:r>
      <w:proofErr w:type="spellStart"/>
      <w:r>
        <w:rPr>
          <w:sz w:val="22"/>
          <w:szCs w:val="22"/>
        </w:rPr>
        <w:t>Маковійчук</w:t>
      </w:r>
      <w:proofErr w:type="spellEnd"/>
      <w:r>
        <w:rPr>
          <w:sz w:val="22"/>
          <w:szCs w:val="22"/>
        </w:rPr>
        <w:t xml:space="preserve"> Катерина Ярославівна.</w:t>
      </w:r>
    </w:p>
    <w:p w:rsidR="00DE26D7" w:rsidRDefault="00DE26D7" w:rsidP="00CB2AAF">
      <w:pPr>
        <w:jc w:val="both"/>
        <w:rPr>
          <w:b/>
          <w:sz w:val="22"/>
          <w:szCs w:val="22"/>
        </w:rPr>
      </w:pPr>
    </w:p>
    <w:p w:rsidR="00CB2AAF" w:rsidRDefault="00CB2AAF" w:rsidP="00CB2AAF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>По одинадцятому питанню</w:t>
      </w:r>
      <w:r>
        <w:rPr>
          <w:sz w:val="22"/>
          <w:szCs w:val="22"/>
        </w:rPr>
        <w:t xml:space="preserve"> слухали Голову зборів, який запропонував відкликати Ревізійну комісію у повному складі та обрати новий склад Ревізійної комісії товариства. Поступила пропозиція обрати Ревізійну комісію  в наступному складі:</w:t>
      </w:r>
    </w:p>
    <w:p w:rsidR="00CB2AAF" w:rsidRDefault="00CB2AAF" w:rsidP="00CB2AAF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 Ревізійної комісії -  </w:t>
      </w:r>
      <w:proofErr w:type="spellStart"/>
      <w:r>
        <w:rPr>
          <w:sz w:val="22"/>
          <w:szCs w:val="22"/>
        </w:rPr>
        <w:t>Старчук</w:t>
      </w:r>
      <w:proofErr w:type="spellEnd"/>
      <w:r>
        <w:rPr>
          <w:sz w:val="22"/>
          <w:szCs w:val="22"/>
        </w:rPr>
        <w:t xml:space="preserve"> Орест  Іванович </w:t>
      </w:r>
    </w:p>
    <w:p w:rsidR="00CB2AAF" w:rsidRDefault="00CB2AAF" w:rsidP="00CB2AAF">
      <w:pPr>
        <w:numPr>
          <w:ilvl w:val="0"/>
          <w:numId w:val="2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 Ревізійної комісії - </w:t>
      </w:r>
      <w:proofErr w:type="spellStart"/>
      <w:r>
        <w:rPr>
          <w:sz w:val="22"/>
          <w:szCs w:val="22"/>
        </w:rPr>
        <w:t>Точицька</w:t>
      </w:r>
      <w:proofErr w:type="spellEnd"/>
      <w:r>
        <w:rPr>
          <w:sz w:val="22"/>
          <w:szCs w:val="22"/>
        </w:rPr>
        <w:t xml:space="preserve"> Зінаїда Олексіївна</w:t>
      </w:r>
    </w:p>
    <w:p w:rsidR="00CB2AAF" w:rsidRDefault="00CB2AAF" w:rsidP="00CB2AAF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 кумулятивним голосуванням: </w:t>
      </w:r>
    </w:p>
    <w:p w:rsidR="00CB2AAF" w:rsidRDefault="00CB2AAF" w:rsidP="00CB2AAF">
      <w:pPr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Член Ревізійної комісії -  </w:t>
      </w:r>
      <w:proofErr w:type="spellStart"/>
      <w:r>
        <w:rPr>
          <w:sz w:val="22"/>
          <w:szCs w:val="22"/>
        </w:rPr>
        <w:t>Старчук</w:t>
      </w:r>
      <w:proofErr w:type="spellEnd"/>
      <w:r>
        <w:rPr>
          <w:sz w:val="22"/>
          <w:szCs w:val="22"/>
        </w:rPr>
        <w:t xml:space="preserve"> Орест  Іванович  набрав 37559  </w:t>
      </w:r>
      <w:r>
        <w:rPr>
          <w:color w:val="000000"/>
          <w:sz w:val="22"/>
          <w:szCs w:val="22"/>
        </w:rPr>
        <w:t>голосів.</w:t>
      </w:r>
    </w:p>
    <w:p w:rsidR="00CB2AAF" w:rsidRDefault="00CB2AAF" w:rsidP="00CB2AAF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Член Ревізійної комісії - </w:t>
      </w:r>
      <w:proofErr w:type="spellStart"/>
      <w:r>
        <w:rPr>
          <w:sz w:val="22"/>
          <w:szCs w:val="22"/>
        </w:rPr>
        <w:t>Точицька</w:t>
      </w:r>
      <w:proofErr w:type="spellEnd"/>
      <w:r>
        <w:rPr>
          <w:sz w:val="22"/>
          <w:szCs w:val="22"/>
        </w:rPr>
        <w:t xml:space="preserve"> Зінаїда Олексіївна  набрала 37475 </w:t>
      </w:r>
      <w:r>
        <w:rPr>
          <w:color w:val="000000"/>
          <w:sz w:val="22"/>
          <w:szCs w:val="22"/>
        </w:rPr>
        <w:t>голосів.</w:t>
      </w:r>
    </w:p>
    <w:p w:rsidR="00CB2AAF" w:rsidRDefault="00CB2AAF" w:rsidP="00CB2AAF">
      <w:pPr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Вирішили: Відкликати Ревізійну комісію та обрати Ревізійну комісію у наступному складі:</w:t>
      </w:r>
    </w:p>
    <w:p w:rsidR="00CB2AAF" w:rsidRDefault="00CB2AAF" w:rsidP="00CB2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 Ревізійної комісії -  </w:t>
      </w:r>
      <w:proofErr w:type="spellStart"/>
      <w:r>
        <w:rPr>
          <w:sz w:val="22"/>
          <w:szCs w:val="22"/>
        </w:rPr>
        <w:t>Старчук</w:t>
      </w:r>
      <w:proofErr w:type="spellEnd"/>
      <w:r>
        <w:rPr>
          <w:sz w:val="22"/>
          <w:szCs w:val="22"/>
        </w:rPr>
        <w:t xml:space="preserve"> Орест  Іванович </w:t>
      </w:r>
    </w:p>
    <w:p w:rsidR="00CB2AAF" w:rsidRDefault="00CB2AAF" w:rsidP="00CB2AAF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Член Ревізійної комісії - </w:t>
      </w:r>
      <w:proofErr w:type="spellStart"/>
      <w:r>
        <w:rPr>
          <w:sz w:val="22"/>
          <w:szCs w:val="22"/>
        </w:rPr>
        <w:t>Точицька</w:t>
      </w:r>
      <w:proofErr w:type="spellEnd"/>
      <w:r>
        <w:rPr>
          <w:sz w:val="22"/>
          <w:szCs w:val="22"/>
        </w:rPr>
        <w:t xml:space="preserve"> Зінаїда Олексіївна</w:t>
      </w:r>
    </w:p>
    <w:p w:rsidR="00DE26D7" w:rsidRDefault="00DE26D7" w:rsidP="003D33E5">
      <w:pPr>
        <w:ind w:left="360"/>
        <w:jc w:val="both"/>
        <w:rPr>
          <w:b/>
          <w:sz w:val="22"/>
          <w:szCs w:val="22"/>
        </w:rPr>
      </w:pPr>
    </w:p>
    <w:p w:rsidR="00DE26D7" w:rsidRDefault="00DE26D7" w:rsidP="003D33E5">
      <w:pPr>
        <w:ind w:left="360"/>
        <w:jc w:val="both"/>
        <w:rPr>
          <w:b/>
          <w:sz w:val="22"/>
          <w:szCs w:val="22"/>
        </w:rPr>
      </w:pPr>
    </w:p>
    <w:p w:rsidR="001E5AE4" w:rsidRDefault="00DE26D7" w:rsidP="001E5AE4">
      <w:pPr>
        <w:ind w:left="360"/>
        <w:jc w:val="both"/>
        <w:rPr>
          <w:b/>
          <w:sz w:val="28"/>
          <w:szCs w:val="28"/>
        </w:rPr>
      </w:pPr>
      <w:r>
        <w:rPr>
          <w:b/>
          <w:sz w:val="22"/>
          <w:szCs w:val="22"/>
        </w:rPr>
        <w:t>По дванадцятому питанню</w:t>
      </w:r>
      <w:r>
        <w:rPr>
          <w:sz w:val="22"/>
          <w:szCs w:val="22"/>
        </w:rPr>
        <w:t xml:space="preserve"> слухали </w:t>
      </w:r>
      <w:r w:rsidR="001E5AE4">
        <w:rPr>
          <w:sz w:val="22"/>
          <w:szCs w:val="22"/>
        </w:rPr>
        <w:t xml:space="preserve">акціонера 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товариства</w:t>
      </w:r>
      <w:r w:rsidR="001E5AE4">
        <w:rPr>
          <w:sz w:val="22"/>
          <w:szCs w:val="22"/>
        </w:rPr>
        <w:t>Маковійчука</w:t>
      </w:r>
      <w:proofErr w:type="spellEnd"/>
      <w:r w:rsidR="001E5AE4">
        <w:rPr>
          <w:sz w:val="22"/>
          <w:szCs w:val="22"/>
        </w:rPr>
        <w:t xml:space="preserve"> Ярослава Васильовича, який запропонував з метою виходу із скрутного фінансового положення та стабілізації </w:t>
      </w:r>
      <w:r w:rsidR="00187982">
        <w:rPr>
          <w:sz w:val="22"/>
          <w:szCs w:val="22"/>
        </w:rPr>
        <w:t>фінансової ситуації на підп</w:t>
      </w:r>
      <w:r w:rsidR="00FA0D5A">
        <w:rPr>
          <w:sz w:val="22"/>
          <w:szCs w:val="22"/>
        </w:rPr>
        <w:t xml:space="preserve">риємстві </w:t>
      </w:r>
      <w:r>
        <w:rPr>
          <w:sz w:val="22"/>
          <w:szCs w:val="22"/>
        </w:rPr>
        <w:t xml:space="preserve">продовжити </w:t>
      </w:r>
      <w:r w:rsidR="001E5AE4">
        <w:rPr>
          <w:sz w:val="22"/>
          <w:szCs w:val="22"/>
        </w:rPr>
        <w:t>оренду приміщень, що належать ПАТ «Вікторія»</w:t>
      </w:r>
      <w:r w:rsidR="00FA0D5A">
        <w:rPr>
          <w:sz w:val="22"/>
          <w:szCs w:val="22"/>
        </w:rPr>
        <w:t>,</w:t>
      </w:r>
      <w:r w:rsidR="001E5AE4">
        <w:rPr>
          <w:sz w:val="22"/>
          <w:szCs w:val="22"/>
        </w:rPr>
        <w:t xml:space="preserve"> шляхом укладення окремого договору </w:t>
      </w:r>
      <w:r w:rsidR="00FA0D5A">
        <w:rPr>
          <w:sz w:val="22"/>
          <w:szCs w:val="22"/>
        </w:rPr>
        <w:t xml:space="preserve">оренди нежитлових приміщень </w:t>
      </w:r>
      <w:r w:rsidR="001E5AE4">
        <w:rPr>
          <w:sz w:val="22"/>
          <w:szCs w:val="22"/>
        </w:rPr>
        <w:t xml:space="preserve">між  МПП «Оазис Плюс» та ПАТ «Вікторія» строком на 25 років </w:t>
      </w:r>
      <w:r w:rsidR="00187982">
        <w:rPr>
          <w:sz w:val="22"/>
          <w:szCs w:val="22"/>
        </w:rPr>
        <w:t xml:space="preserve">за ціною 1грн. за 1 </w:t>
      </w:r>
      <w:proofErr w:type="spellStart"/>
      <w:r w:rsidR="00187982">
        <w:rPr>
          <w:sz w:val="22"/>
          <w:szCs w:val="22"/>
        </w:rPr>
        <w:t>кв.м</w:t>
      </w:r>
      <w:proofErr w:type="spellEnd"/>
      <w:r w:rsidR="00187982">
        <w:rPr>
          <w:sz w:val="22"/>
          <w:szCs w:val="22"/>
        </w:rPr>
        <w:t xml:space="preserve">. </w:t>
      </w:r>
      <w:r w:rsidR="001E5AE4">
        <w:rPr>
          <w:sz w:val="22"/>
          <w:szCs w:val="22"/>
        </w:rPr>
        <w:t>на наступні приміщення:</w:t>
      </w:r>
    </w:p>
    <w:p w:rsidR="00DE26D7" w:rsidRPr="001E5AE4" w:rsidRDefault="00DE26D7" w:rsidP="00DE26D7">
      <w:pPr>
        <w:spacing w:after="120"/>
        <w:ind w:firstLine="708"/>
        <w:jc w:val="both"/>
        <w:rPr>
          <w:i/>
          <w:sz w:val="28"/>
          <w:szCs w:val="28"/>
        </w:rPr>
      </w:pPr>
      <w:r w:rsidRPr="008C48BB">
        <w:rPr>
          <w:i/>
          <w:sz w:val="28"/>
          <w:szCs w:val="28"/>
        </w:rPr>
        <w:t>I поверх:</w:t>
      </w:r>
      <w:r w:rsidRPr="001E5AE4">
        <w:rPr>
          <w:i/>
          <w:sz w:val="28"/>
          <w:szCs w:val="28"/>
        </w:rPr>
        <w:t xml:space="preserve">Загальна площа 354,5 </w:t>
      </w:r>
      <w:proofErr w:type="spellStart"/>
      <w:r w:rsidRPr="001E5AE4">
        <w:rPr>
          <w:i/>
          <w:sz w:val="28"/>
          <w:szCs w:val="28"/>
        </w:rPr>
        <w:t>кв.м</w:t>
      </w:r>
      <w:proofErr w:type="spellEnd"/>
      <w:r w:rsidRPr="001E5AE4">
        <w:rPr>
          <w:i/>
          <w:sz w:val="28"/>
          <w:szCs w:val="28"/>
        </w:rPr>
        <w:t>.</w:t>
      </w:r>
    </w:p>
    <w:p w:rsidR="001E5AE4" w:rsidRDefault="00DE26D7" w:rsidP="00DE26D7">
      <w:pPr>
        <w:ind w:firstLine="708"/>
        <w:jc w:val="both"/>
        <w:rPr>
          <w:sz w:val="28"/>
          <w:szCs w:val="28"/>
        </w:rPr>
      </w:pPr>
      <w:r w:rsidRPr="008C48BB">
        <w:rPr>
          <w:i/>
          <w:sz w:val="28"/>
          <w:szCs w:val="28"/>
          <w:lang w:val="en-US"/>
        </w:rPr>
        <w:t>III</w:t>
      </w:r>
      <w:r w:rsidRPr="000F370B">
        <w:rPr>
          <w:i/>
          <w:sz w:val="28"/>
          <w:szCs w:val="28"/>
        </w:rPr>
        <w:t xml:space="preserve"> поверх</w:t>
      </w:r>
      <w:r w:rsidRPr="008C48BB">
        <w:rPr>
          <w:i/>
          <w:sz w:val="28"/>
          <w:szCs w:val="28"/>
        </w:rPr>
        <w:t>:</w:t>
      </w:r>
      <w:r w:rsidR="001E5AE4">
        <w:rPr>
          <w:i/>
          <w:sz w:val="28"/>
          <w:szCs w:val="28"/>
        </w:rPr>
        <w:t xml:space="preserve"> загальна площа 368,70кв.м.</w:t>
      </w:r>
    </w:p>
    <w:p w:rsidR="00DE26D7" w:rsidRDefault="00DE26D7" w:rsidP="00DE26D7">
      <w:pPr>
        <w:ind w:firstLine="708"/>
        <w:jc w:val="both"/>
        <w:rPr>
          <w:sz w:val="28"/>
          <w:szCs w:val="28"/>
        </w:rPr>
      </w:pPr>
      <w:r w:rsidRPr="008C48BB">
        <w:rPr>
          <w:i/>
          <w:sz w:val="28"/>
          <w:szCs w:val="28"/>
          <w:lang w:val="en-US"/>
        </w:rPr>
        <w:t>IV</w:t>
      </w:r>
      <w:r w:rsidRPr="008C48BB">
        <w:rPr>
          <w:i/>
          <w:sz w:val="28"/>
          <w:szCs w:val="28"/>
        </w:rPr>
        <w:t xml:space="preserve"> поверх:</w:t>
      </w:r>
      <w:r w:rsidRPr="008C48BB">
        <w:rPr>
          <w:sz w:val="28"/>
          <w:szCs w:val="28"/>
        </w:rPr>
        <w:t xml:space="preserve"> 7-1</w:t>
      </w:r>
      <w:r>
        <w:rPr>
          <w:sz w:val="28"/>
          <w:szCs w:val="28"/>
        </w:rPr>
        <w:t xml:space="preserve">; </w:t>
      </w:r>
      <w:r w:rsidRPr="001E5AE4">
        <w:rPr>
          <w:i/>
          <w:sz w:val="28"/>
          <w:szCs w:val="28"/>
        </w:rPr>
        <w:t>- загальна площа 218,9кв.м.</w:t>
      </w:r>
    </w:p>
    <w:p w:rsidR="00187982" w:rsidRDefault="00187982" w:rsidP="00187982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187982" w:rsidRDefault="00187982" w:rsidP="00187982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>
        <w:rPr>
          <w:sz w:val="22"/>
          <w:szCs w:val="22"/>
          <w:lang w:val="ru-RU"/>
        </w:rPr>
        <w:t xml:space="preserve">38619 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187982" w:rsidRDefault="00187982" w:rsidP="00187982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1E5AE4" w:rsidRDefault="00187982" w:rsidP="00187982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EE136B" w:rsidRPr="00066C5A" w:rsidRDefault="00EE136B" w:rsidP="00066C5A">
      <w:pPr>
        <w:pStyle w:val="a6"/>
        <w:spacing w:before="0" w:beforeAutospacing="0" w:after="0" w:afterAutospacing="0"/>
        <w:jc w:val="both"/>
        <w:rPr>
          <w:bCs/>
          <w:sz w:val="22"/>
          <w:szCs w:val="22"/>
          <w:lang w:val="uk-UA"/>
        </w:rPr>
      </w:pPr>
      <w:r w:rsidRPr="00066C5A">
        <w:rPr>
          <w:b/>
          <w:bCs/>
          <w:sz w:val="22"/>
          <w:szCs w:val="22"/>
          <w:lang w:val="uk-UA"/>
        </w:rPr>
        <w:t>По тринадцятому питанню слухали а</w:t>
      </w:r>
      <w:r w:rsidRPr="00066C5A">
        <w:rPr>
          <w:bCs/>
          <w:sz w:val="22"/>
          <w:szCs w:val="22"/>
          <w:lang w:val="uk-UA"/>
        </w:rPr>
        <w:t xml:space="preserve">кціонера </w:t>
      </w:r>
      <w:proofErr w:type="spellStart"/>
      <w:r w:rsidRPr="00066C5A">
        <w:rPr>
          <w:bCs/>
          <w:sz w:val="22"/>
          <w:szCs w:val="22"/>
          <w:lang w:val="uk-UA"/>
        </w:rPr>
        <w:t>Гайтенюк</w:t>
      </w:r>
      <w:r w:rsidR="00877F2A" w:rsidRPr="00066C5A">
        <w:rPr>
          <w:bCs/>
          <w:sz w:val="22"/>
          <w:szCs w:val="22"/>
          <w:lang w:val="uk-UA"/>
        </w:rPr>
        <w:t>Катерину</w:t>
      </w:r>
      <w:proofErr w:type="spellEnd"/>
      <w:r w:rsidR="00877F2A" w:rsidRPr="00066C5A">
        <w:rPr>
          <w:bCs/>
          <w:sz w:val="22"/>
          <w:szCs w:val="22"/>
          <w:lang w:val="uk-UA"/>
        </w:rPr>
        <w:t xml:space="preserve"> Миколаївну, я</w:t>
      </w:r>
      <w:r w:rsidR="006F34E3" w:rsidRPr="00066C5A">
        <w:rPr>
          <w:bCs/>
          <w:sz w:val="22"/>
          <w:szCs w:val="22"/>
          <w:lang w:val="uk-UA"/>
        </w:rPr>
        <w:t>ка розповіла</w:t>
      </w:r>
      <w:r w:rsidR="00877F2A" w:rsidRPr="00066C5A">
        <w:rPr>
          <w:bCs/>
          <w:sz w:val="22"/>
          <w:szCs w:val="22"/>
          <w:lang w:val="uk-UA"/>
        </w:rPr>
        <w:t xml:space="preserve">, що на протязі 2014 року неодноразово зверталась до керівництва фабрики про надання оригіналів </w:t>
      </w:r>
      <w:r w:rsidR="006F34E3" w:rsidRPr="00066C5A">
        <w:rPr>
          <w:bCs/>
          <w:sz w:val="22"/>
          <w:szCs w:val="22"/>
          <w:lang w:val="uk-UA"/>
        </w:rPr>
        <w:t>господарських договорів щодо від</w:t>
      </w:r>
      <w:r w:rsidR="00066C5A">
        <w:rPr>
          <w:bCs/>
          <w:sz w:val="22"/>
          <w:szCs w:val="22"/>
          <w:lang w:val="uk-UA"/>
        </w:rPr>
        <w:t xml:space="preserve">чуження майна за 2003-2013 роки </w:t>
      </w:r>
      <w:r w:rsidR="006F34E3" w:rsidRPr="00066C5A">
        <w:rPr>
          <w:bCs/>
          <w:sz w:val="22"/>
          <w:szCs w:val="22"/>
          <w:lang w:val="uk-UA"/>
        </w:rPr>
        <w:t xml:space="preserve">для </w:t>
      </w:r>
      <w:proofErr w:type="spellStart"/>
      <w:r w:rsidR="006F34E3" w:rsidRPr="00066C5A">
        <w:rPr>
          <w:bCs/>
          <w:sz w:val="22"/>
          <w:szCs w:val="22"/>
          <w:lang w:val="uk-UA"/>
        </w:rPr>
        <w:t>ознайомлення</w:t>
      </w:r>
      <w:r w:rsidR="00066C5A">
        <w:rPr>
          <w:bCs/>
          <w:sz w:val="22"/>
          <w:szCs w:val="22"/>
          <w:lang w:val="uk-UA"/>
        </w:rPr>
        <w:t>.</w:t>
      </w:r>
      <w:r w:rsidR="006F34E3" w:rsidRPr="00066C5A">
        <w:rPr>
          <w:bCs/>
          <w:sz w:val="22"/>
          <w:szCs w:val="22"/>
          <w:lang w:val="uk-UA"/>
        </w:rPr>
        <w:t>Директор</w:t>
      </w:r>
      <w:proofErr w:type="spellEnd"/>
      <w:r w:rsidR="006F34E3" w:rsidRPr="00066C5A">
        <w:rPr>
          <w:bCs/>
          <w:sz w:val="22"/>
          <w:szCs w:val="22"/>
          <w:lang w:val="uk-UA"/>
        </w:rPr>
        <w:t xml:space="preserve"> фабрики </w:t>
      </w:r>
      <w:proofErr w:type="spellStart"/>
      <w:r w:rsidR="006F34E3" w:rsidRPr="00066C5A">
        <w:rPr>
          <w:bCs/>
          <w:sz w:val="22"/>
          <w:szCs w:val="22"/>
          <w:lang w:val="uk-UA"/>
        </w:rPr>
        <w:t>Подгорецька</w:t>
      </w:r>
      <w:proofErr w:type="spellEnd"/>
      <w:r w:rsidR="006F34E3" w:rsidRPr="00066C5A">
        <w:rPr>
          <w:bCs/>
          <w:sz w:val="22"/>
          <w:szCs w:val="22"/>
          <w:lang w:val="uk-UA"/>
        </w:rPr>
        <w:t xml:space="preserve"> О. доповіла, що згідно Акту-прийому передачі справ </w:t>
      </w:r>
      <w:r w:rsidR="007E2CF2" w:rsidRPr="00066C5A">
        <w:rPr>
          <w:bCs/>
          <w:sz w:val="22"/>
          <w:szCs w:val="22"/>
          <w:lang w:val="uk-UA"/>
        </w:rPr>
        <w:t xml:space="preserve">від 2014 року </w:t>
      </w:r>
      <w:r w:rsidR="006F34E3" w:rsidRPr="00066C5A">
        <w:rPr>
          <w:bCs/>
          <w:sz w:val="22"/>
          <w:szCs w:val="22"/>
          <w:lang w:val="uk-UA"/>
        </w:rPr>
        <w:t xml:space="preserve">оригінали договорів про господарську діяльність за 2003-2013 роки </w:t>
      </w:r>
      <w:r w:rsidR="007E2CF2" w:rsidRPr="00066C5A">
        <w:rPr>
          <w:bCs/>
          <w:sz w:val="22"/>
          <w:szCs w:val="22"/>
          <w:lang w:val="uk-UA"/>
        </w:rPr>
        <w:t xml:space="preserve">у неї, </w:t>
      </w:r>
      <w:r w:rsidR="006F34E3" w:rsidRPr="00066C5A">
        <w:rPr>
          <w:bCs/>
          <w:sz w:val="22"/>
          <w:szCs w:val="22"/>
          <w:lang w:val="uk-UA"/>
        </w:rPr>
        <w:t>як керівника фабрики</w:t>
      </w:r>
      <w:r w:rsidR="007E2CF2" w:rsidRPr="00066C5A">
        <w:rPr>
          <w:bCs/>
          <w:sz w:val="22"/>
          <w:szCs w:val="22"/>
          <w:lang w:val="uk-UA"/>
        </w:rPr>
        <w:t>,</w:t>
      </w:r>
      <w:r w:rsidR="006F34E3" w:rsidRPr="00066C5A">
        <w:rPr>
          <w:bCs/>
          <w:sz w:val="22"/>
          <w:szCs w:val="22"/>
          <w:lang w:val="uk-UA"/>
        </w:rPr>
        <w:t xml:space="preserve"> відсутні. Поперед</w:t>
      </w:r>
      <w:r w:rsidR="007E2CF2" w:rsidRPr="00066C5A">
        <w:rPr>
          <w:bCs/>
          <w:sz w:val="22"/>
          <w:szCs w:val="22"/>
          <w:lang w:val="uk-UA"/>
        </w:rPr>
        <w:t>н</w:t>
      </w:r>
      <w:r w:rsidR="006F34E3" w:rsidRPr="00066C5A">
        <w:rPr>
          <w:bCs/>
          <w:sz w:val="22"/>
          <w:szCs w:val="22"/>
          <w:lang w:val="uk-UA"/>
        </w:rPr>
        <w:t xml:space="preserve">я голова правління </w:t>
      </w:r>
      <w:proofErr w:type="spellStart"/>
      <w:r w:rsidR="00963DC7" w:rsidRPr="00066C5A">
        <w:rPr>
          <w:bCs/>
          <w:sz w:val="22"/>
          <w:szCs w:val="22"/>
          <w:lang w:val="uk-UA"/>
        </w:rPr>
        <w:t>Шутович</w:t>
      </w:r>
      <w:proofErr w:type="spellEnd"/>
      <w:r w:rsidR="00963DC7" w:rsidRPr="00066C5A">
        <w:rPr>
          <w:bCs/>
          <w:sz w:val="22"/>
          <w:szCs w:val="22"/>
          <w:lang w:val="uk-UA"/>
        </w:rPr>
        <w:t xml:space="preserve"> В.М. </w:t>
      </w:r>
      <w:r w:rsidR="006F34E3" w:rsidRPr="00066C5A">
        <w:rPr>
          <w:bCs/>
          <w:sz w:val="22"/>
          <w:szCs w:val="22"/>
          <w:lang w:val="uk-UA"/>
        </w:rPr>
        <w:t>не передала</w:t>
      </w:r>
      <w:r w:rsidR="00066C5A" w:rsidRPr="00066C5A">
        <w:rPr>
          <w:bCs/>
          <w:sz w:val="22"/>
          <w:szCs w:val="22"/>
          <w:lang w:val="uk-UA"/>
        </w:rPr>
        <w:t xml:space="preserve"> фабриці</w:t>
      </w:r>
      <w:r w:rsidR="006F34E3" w:rsidRPr="00066C5A">
        <w:rPr>
          <w:bCs/>
          <w:sz w:val="22"/>
          <w:szCs w:val="22"/>
          <w:lang w:val="uk-UA"/>
        </w:rPr>
        <w:t xml:space="preserve"> дані документи при </w:t>
      </w:r>
      <w:proofErr w:type="spellStart"/>
      <w:r w:rsidR="006F34E3" w:rsidRPr="00066C5A">
        <w:rPr>
          <w:bCs/>
          <w:sz w:val="22"/>
          <w:szCs w:val="22"/>
          <w:lang w:val="uk-UA"/>
        </w:rPr>
        <w:t>звільненні.</w:t>
      </w:r>
      <w:r w:rsidR="00066C5A" w:rsidRPr="00066C5A">
        <w:rPr>
          <w:bCs/>
          <w:sz w:val="22"/>
          <w:szCs w:val="22"/>
          <w:lang w:val="uk-UA"/>
        </w:rPr>
        <w:t>Поступила</w:t>
      </w:r>
      <w:proofErr w:type="spellEnd"/>
      <w:r w:rsidR="00066C5A" w:rsidRPr="00066C5A">
        <w:rPr>
          <w:bCs/>
          <w:sz w:val="22"/>
          <w:szCs w:val="22"/>
          <w:lang w:val="uk-UA"/>
        </w:rPr>
        <w:t xml:space="preserve"> пропозиція </w:t>
      </w:r>
      <w:proofErr w:type="spellStart"/>
      <w:r w:rsidR="00066C5A" w:rsidRPr="00066C5A">
        <w:rPr>
          <w:bCs/>
          <w:sz w:val="22"/>
          <w:szCs w:val="22"/>
          <w:lang w:val="uk-UA"/>
        </w:rPr>
        <w:t>Гайтенюк</w:t>
      </w:r>
      <w:proofErr w:type="spellEnd"/>
      <w:r w:rsidR="00066C5A" w:rsidRPr="00066C5A">
        <w:rPr>
          <w:bCs/>
          <w:sz w:val="22"/>
          <w:szCs w:val="22"/>
          <w:lang w:val="uk-UA"/>
        </w:rPr>
        <w:t xml:space="preserve"> К.М. зобов’язати директора </w:t>
      </w:r>
      <w:proofErr w:type="spellStart"/>
      <w:r w:rsidR="00066C5A" w:rsidRPr="00066C5A">
        <w:rPr>
          <w:bCs/>
          <w:sz w:val="22"/>
          <w:szCs w:val="22"/>
          <w:lang w:val="uk-UA"/>
        </w:rPr>
        <w:t>Подгорецьку</w:t>
      </w:r>
      <w:proofErr w:type="spellEnd"/>
      <w:r w:rsidR="00066C5A" w:rsidRPr="00066C5A">
        <w:rPr>
          <w:bCs/>
          <w:sz w:val="22"/>
          <w:szCs w:val="22"/>
          <w:lang w:val="uk-UA"/>
        </w:rPr>
        <w:t xml:space="preserve"> О.В.</w:t>
      </w:r>
      <w:r w:rsidR="00334054">
        <w:rPr>
          <w:bCs/>
          <w:sz w:val="22"/>
          <w:szCs w:val="22"/>
          <w:lang w:val="uk-UA"/>
        </w:rPr>
        <w:t xml:space="preserve"> вжити необхідних заходів для вирішення даного питання шляхом звернення до </w:t>
      </w:r>
      <w:proofErr w:type="spellStart"/>
      <w:r w:rsidR="00334054">
        <w:rPr>
          <w:bCs/>
          <w:sz w:val="22"/>
          <w:szCs w:val="22"/>
          <w:lang w:val="uk-UA"/>
        </w:rPr>
        <w:t>Шутович</w:t>
      </w:r>
      <w:proofErr w:type="spellEnd"/>
      <w:r w:rsidR="00334054">
        <w:rPr>
          <w:bCs/>
          <w:sz w:val="22"/>
          <w:szCs w:val="22"/>
          <w:lang w:val="uk-UA"/>
        </w:rPr>
        <w:t xml:space="preserve"> В.М. з офіційним листом про негайне надання оригіналів зазначених договорів та попередження її про кримінальну відповідальність за неподання або подання недостовірних відомостей акціонеру згідно чинного законодавства.</w:t>
      </w:r>
    </w:p>
    <w:p w:rsidR="00E965DE" w:rsidRDefault="00E965DE" w:rsidP="00E965DE">
      <w:pPr>
        <w:ind w:firstLine="54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Голосували: </w:t>
      </w:r>
    </w:p>
    <w:p w:rsidR="00E965DE" w:rsidRDefault="00E965DE" w:rsidP="00E965DE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«за» – акціонери та їх представники, яким належить </w:t>
      </w:r>
      <w:r>
        <w:rPr>
          <w:sz w:val="22"/>
          <w:szCs w:val="22"/>
          <w:lang w:val="ru-RU"/>
        </w:rPr>
        <w:t xml:space="preserve">38619 </w:t>
      </w:r>
      <w:r>
        <w:rPr>
          <w:color w:val="000000"/>
          <w:sz w:val="22"/>
          <w:szCs w:val="22"/>
        </w:rPr>
        <w:t>акцій, що становить  100 % голосів акціонерів, що беруть участь у зборах;</w:t>
      </w:r>
    </w:p>
    <w:p w:rsidR="00E965DE" w:rsidRDefault="00E965DE" w:rsidP="00E965DE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«проти» - немає.</w:t>
      </w:r>
    </w:p>
    <w:p w:rsidR="00EE136B" w:rsidRPr="00187982" w:rsidRDefault="00E965DE" w:rsidP="00E965DE">
      <w:pPr>
        <w:ind w:firstLine="54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«утримались» - немає.</w:t>
      </w:r>
    </w:p>
    <w:p w:rsidR="00DE26D7" w:rsidRDefault="00DE26D7" w:rsidP="00187982">
      <w:pPr>
        <w:spacing w:after="120"/>
        <w:jc w:val="both"/>
      </w:pPr>
      <w:r w:rsidRPr="00187982">
        <w:t>Рішення прийнято.</w:t>
      </w:r>
    </w:p>
    <w:p w:rsidR="00CB2AAF" w:rsidRDefault="00CB2AAF" w:rsidP="00CB2AAF">
      <w:pPr>
        <w:jc w:val="both"/>
        <w:rPr>
          <w:color w:val="000000"/>
          <w:sz w:val="22"/>
          <w:szCs w:val="22"/>
        </w:rPr>
      </w:pPr>
      <w:bookmarkStart w:id="0" w:name="_GoBack"/>
      <w:bookmarkEnd w:id="0"/>
    </w:p>
    <w:p w:rsidR="00CB2AAF" w:rsidRDefault="00CB2AAF" w:rsidP="00CB2AAF">
      <w:pPr>
        <w:ind w:firstLine="54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Збори оголошуються закритими.</w:t>
      </w:r>
    </w:p>
    <w:p w:rsidR="00CB2AAF" w:rsidRDefault="00CB2AAF" w:rsidP="00CB2AAF">
      <w:pPr>
        <w:ind w:firstLine="54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До протоколу додається протокол лічильної комісії.</w:t>
      </w:r>
    </w:p>
    <w:p w:rsidR="00CB2AAF" w:rsidRDefault="00CB2AAF" w:rsidP="00CB2AAF">
      <w:pPr>
        <w:ind w:firstLine="540"/>
        <w:rPr>
          <w:b/>
          <w:color w:val="000000"/>
          <w:sz w:val="22"/>
          <w:szCs w:val="22"/>
        </w:rPr>
      </w:pPr>
    </w:p>
    <w:p w:rsidR="00CB2AAF" w:rsidRDefault="00CB2AAF" w:rsidP="00CB2AAF">
      <w:pPr>
        <w:ind w:firstLine="540"/>
        <w:rPr>
          <w:b/>
          <w:color w:val="000000"/>
          <w:sz w:val="22"/>
          <w:szCs w:val="22"/>
        </w:rPr>
      </w:pPr>
    </w:p>
    <w:p w:rsidR="00CB2AAF" w:rsidRPr="001B6C6F" w:rsidRDefault="00CB2AAF" w:rsidP="00CB2AAF">
      <w:pPr>
        <w:pStyle w:val="a3"/>
        <w:spacing w:after="0"/>
        <w:ind w:firstLine="540"/>
        <w:rPr>
          <w:iCs/>
          <w:color w:val="000000"/>
          <w:sz w:val="22"/>
          <w:szCs w:val="22"/>
          <w:lang w:val="uk-UA"/>
        </w:rPr>
      </w:pPr>
      <w:r>
        <w:rPr>
          <w:iCs/>
          <w:color w:val="000000"/>
          <w:sz w:val="22"/>
          <w:szCs w:val="22"/>
          <w:lang w:val="uk-UA"/>
        </w:rPr>
        <w:t xml:space="preserve">Голова  зборів  </w:t>
      </w:r>
      <w:proofErr w:type="spellStart"/>
      <w:r w:rsidR="001B6C6F">
        <w:rPr>
          <w:color w:val="000000"/>
          <w:sz w:val="22"/>
          <w:szCs w:val="22"/>
          <w:lang w:val="uk-UA"/>
        </w:rPr>
        <w:t>Друцул</w:t>
      </w:r>
      <w:proofErr w:type="spellEnd"/>
      <w:r w:rsidR="001B6C6F">
        <w:rPr>
          <w:color w:val="000000"/>
          <w:sz w:val="22"/>
          <w:szCs w:val="22"/>
          <w:lang w:val="uk-UA"/>
        </w:rPr>
        <w:t xml:space="preserve"> Н.Я.</w:t>
      </w:r>
    </w:p>
    <w:p w:rsidR="00CB2AAF" w:rsidRPr="002B23F0" w:rsidRDefault="00FF1B45" w:rsidP="00FF1B45">
      <w:pPr>
        <w:pStyle w:val="a3"/>
        <w:spacing w:after="0"/>
        <w:ind w:firstLine="540"/>
        <w:rPr>
          <w:color w:val="000000"/>
          <w:sz w:val="22"/>
          <w:szCs w:val="22"/>
        </w:rPr>
      </w:pPr>
      <w:r>
        <w:rPr>
          <w:iCs/>
          <w:color w:val="000000"/>
          <w:sz w:val="22"/>
          <w:szCs w:val="22"/>
          <w:lang w:val="uk-UA"/>
        </w:rPr>
        <w:tab/>
      </w:r>
      <w:r>
        <w:rPr>
          <w:iCs/>
          <w:color w:val="000000"/>
          <w:sz w:val="22"/>
          <w:szCs w:val="22"/>
          <w:lang w:val="uk-UA"/>
        </w:rPr>
        <w:tab/>
      </w:r>
      <w:r>
        <w:rPr>
          <w:iCs/>
          <w:color w:val="000000"/>
          <w:sz w:val="22"/>
          <w:szCs w:val="22"/>
          <w:lang w:val="uk-UA"/>
        </w:rPr>
        <w:tab/>
      </w:r>
      <w:r>
        <w:rPr>
          <w:iCs/>
          <w:color w:val="000000"/>
          <w:sz w:val="22"/>
          <w:szCs w:val="22"/>
          <w:lang w:val="uk-UA"/>
        </w:rPr>
        <w:tab/>
      </w:r>
      <w:r>
        <w:rPr>
          <w:iCs/>
          <w:color w:val="000000"/>
          <w:sz w:val="22"/>
          <w:szCs w:val="22"/>
          <w:lang w:val="uk-UA"/>
        </w:rPr>
        <w:tab/>
      </w:r>
      <w:r>
        <w:rPr>
          <w:iCs/>
          <w:color w:val="000000"/>
          <w:sz w:val="22"/>
          <w:szCs w:val="22"/>
          <w:lang w:val="uk-UA"/>
        </w:rPr>
        <w:tab/>
      </w:r>
    </w:p>
    <w:p w:rsidR="00CB2AAF" w:rsidRDefault="00CB2AAF" w:rsidP="00CB2AAF">
      <w:pPr>
        <w:pStyle w:val="a3"/>
        <w:spacing w:after="0"/>
        <w:ind w:firstLine="540"/>
        <w:rPr>
          <w:iCs/>
          <w:color w:val="000000"/>
          <w:sz w:val="22"/>
          <w:szCs w:val="22"/>
          <w:lang w:val="uk-UA"/>
        </w:rPr>
      </w:pPr>
    </w:p>
    <w:p w:rsidR="00CB2AAF" w:rsidRDefault="00CB2AAF" w:rsidP="00CB2AAF">
      <w:pPr>
        <w:pStyle w:val="a3"/>
        <w:spacing w:after="0"/>
        <w:ind w:firstLine="540"/>
        <w:rPr>
          <w:color w:val="000000"/>
          <w:sz w:val="22"/>
          <w:szCs w:val="22"/>
          <w:lang w:val="uk-UA"/>
        </w:rPr>
      </w:pPr>
      <w:r>
        <w:rPr>
          <w:iCs/>
          <w:color w:val="000000"/>
          <w:sz w:val="22"/>
          <w:szCs w:val="22"/>
          <w:lang w:val="uk-UA"/>
        </w:rPr>
        <w:t xml:space="preserve">Секретар зборів                                      </w:t>
      </w:r>
      <w:r w:rsidR="00FF1B45">
        <w:rPr>
          <w:iCs/>
          <w:color w:val="000000"/>
          <w:sz w:val="22"/>
          <w:szCs w:val="22"/>
          <w:lang w:val="uk-UA"/>
        </w:rPr>
        <w:tab/>
      </w:r>
      <w:proofErr w:type="spellStart"/>
      <w:r>
        <w:rPr>
          <w:color w:val="000000"/>
          <w:sz w:val="22"/>
          <w:szCs w:val="22"/>
          <w:lang w:val="uk-UA"/>
        </w:rPr>
        <w:t>Маковійчук</w:t>
      </w:r>
      <w:proofErr w:type="spellEnd"/>
      <w:r>
        <w:rPr>
          <w:color w:val="000000"/>
          <w:sz w:val="22"/>
          <w:szCs w:val="22"/>
          <w:lang w:val="uk-UA"/>
        </w:rPr>
        <w:t xml:space="preserve"> Я.В. </w:t>
      </w:r>
    </w:p>
    <w:p w:rsidR="00CB2AAF" w:rsidRDefault="00CB2AAF" w:rsidP="00CB2AAF">
      <w:pPr>
        <w:pStyle w:val="a3"/>
        <w:spacing w:after="0"/>
        <w:ind w:firstLine="540"/>
        <w:rPr>
          <w:iCs/>
          <w:color w:val="000000"/>
          <w:sz w:val="22"/>
          <w:szCs w:val="22"/>
          <w:lang w:val="uk-UA"/>
        </w:rPr>
      </w:pPr>
    </w:p>
    <w:p w:rsidR="00CB2AAF" w:rsidRDefault="00CB2AAF" w:rsidP="00CB2AAF">
      <w:pPr>
        <w:pStyle w:val="a3"/>
        <w:spacing w:after="0"/>
        <w:ind w:firstLine="540"/>
        <w:rPr>
          <w:iCs/>
          <w:color w:val="000000"/>
          <w:sz w:val="22"/>
          <w:szCs w:val="22"/>
          <w:lang w:val="uk-UA"/>
        </w:rPr>
      </w:pPr>
      <w:r>
        <w:rPr>
          <w:iCs/>
          <w:color w:val="000000"/>
          <w:sz w:val="22"/>
          <w:szCs w:val="22"/>
          <w:lang w:val="uk-UA"/>
        </w:rPr>
        <w:tab/>
      </w:r>
    </w:p>
    <w:p w:rsidR="00CB2AAF" w:rsidRDefault="00FF1B45" w:rsidP="00CB2AAF">
      <w:pPr>
        <w:pStyle w:val="a3"/>
        <w:spacing w:after="0"/>
        <w:ind w:left="823"/>
        <w:rPr>
          <w:sz w:val="22"/>
          <w:szCs w:val="22"/>
          <w:lang w:val="uk-UA"/>
        </w:rPr>
      </w:pPr>
      <w:r>
        <w:rPr>
          <w:color w:val="000000"/>
          <w:sz w:val="22"/>
          <w:szCs w:val="22"/>
          <w:lang w:val="uk-UA"/>
        </w:rPr>
        <w:t xml:space="preserve">Директор </w:t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r>
        <w:rPr>
          <w:color w:val="000000"/>
          <w:sz w:val="22"/>
          <w:szCs w:val="22"/>
          <w:lang w:val="uk-UA"/>
        </w:rPr>
        <w:tab/>
      </w:r>
      <w:proofErr w:type="spellStart"/>
      <w:r w:rsidR="00CB2AAF">
        <w:rPr>
          <w:color w:val="000000"/>
          <w:sz w:val="22"/>
          <w:szCs w:val="22"/>
          <w:lang w:val="uk-UA"/>
        </w:rPr>
        <w:t>Подгорецька</w:t>
      </w:r>
      <w:proofErr w:type="spellEnd"/>
      <w:r w:rsidR="00CB2AAF">
        <w:rPr>
          <w:color w:val="000000"/>
          <w:sz w:val="22"/>
          <w:szCs w:val="22"/>
          <w:lang w:val="uk-UA"/>
        </w:rPr>
        <w:t xml:space="preserve"> О.В.</w:t>
      </w:r>
    </w:p>
    <w:p w:rsidR="00CB2AAF" w:rsidRDefault="00CB2AAF" w:rsidP="00CB2AAF">
      <w:pPr>
        <w:pStyle w:val="a3"/>
        <w:spacing w:after="0"/>
        <w:ind w:left="4248" w:firstLine="540"/>
        <w:jc w:val="center"/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D161B2" w:rsidRPr="00CB2AAF" w:rsidRDefault="00D161B2">
      <w:pPr>
        <w:rPr>
          <w:lang w:val="ru-RU"/>
        </w:rPr>
      </w:pPr>
    </w:p>
    <w:sectPr w:rsidR="00D161B2" w:rsidRPr="00CB2AAF" w:rsidSect="00820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A1C2A"/>
    <w:multiLevelType w:val="hybridMultilevel"/>
    <w:tmpl w:val="5E10FFC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F030719"/>
    <w:multiLevelType w:val="hybridMultilevel"/>
    <w:tmpl w:val="EDA0C5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828600C"/>
    <w:multiLevelType w:val="hybridMultilevel"/>
    <w:tmpl w:val="09DE07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F87304"/>
    <w:multiLevelType w:val="hybridMultilevel"/>
    <w:tmpl w:val="91808300"/>
    <w:lvl w:ilvl="0" w:tplc="B4661B3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40" w:hanging="360"/>
      </w:pPr>
    </w:lvl>
    <w:lvl w:ilvl="2" w:tplc="0422001B" w:tentative="1">
      <w:start w:val="1"/>
      <w:numFmt w:val="lowerRoman"/>
      <w:lvlText w:val="%3."/>
      <w:lvlJc w:val="right"/>
      <w:pPr>
        <w:ind w:left="1860" w:hanging="180"/>
      </w:pPr>
    </w:lvl>
    <w:lvl w:ilvl="3" w:tplc="0422000F" w:tentative="1">
      <w:start w:val="1"/>
      <w:numFmt w:val="decimal"/>
      <w:lvlText w:val="%4."/>
      <w:lvlJc w:val="left"/>
      <w:pPr>
        <w:ind w:left="2580" w:hanging="360"/>
      </w:pPr>
    </w:lvl>
    <w:lvl w:ilvl="4" w:tplc="04220019" w:tentative="1">
      <w:start w:val="1"/>
      <w:numFmt w:val="lowerLetter"/>
      <w:lvlText w:val="%5."/>
      <w:lvlJc w:val="left"/>
      <w:pPr>
        <w:ind w:left="3300" w:hanging="360"/>
      </w:pPr>
    </w:lvl>
    <w:lvl w:ilvl="5" w:tplc="0422001B" w:tentative="1">
      <w:start w:val="1"/>
      <w:numFmt w:val="lowerRoman"/>
      <w:lvlText w:val="%6."/>
      <w:lvlJc w:val="right"/>
      <w:pPr>
        <w:ind w:left="4020" w:hanging="180"/>
      </w:pPr>
    </w:lvl>
    <w:lvl w:ilvl="6" w:tplc="0422000F" w:tentative="1">
      <w:start w:val="1"/>
      <w:numFmt w:val="decimal"/>
      <w:lvlText w:val="%7."/>
      <w:lvlJc w:val="left"/>
      <w:pPr>
        <w:ind w:left="4740" w:hanging="360"/>
      </w:pPr>
    </w:lvl>
    <w:lvl w:ilvl="7" w:tplc="04220019" w:tentative="1">
      <w:start w:val="1"/>
      <w:numFmt w:val="lowerLetter"/>
      <w:lvlText w:val="%8."/>
      <w:lvlJc w:val="left"/>
      <w:pPr>
        <w:ind w:left="5460" w:hanging="360"/>
      </w:pPr>
    </w:lvl>
    <w:lvl w:ilvl="8" w:tplc="0422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71F94"/>
    <w:rsid w:val="0000734D"/>
    <w:rsid w:val="00066C5A"/>
    <w:rsid w:val="00081C31"/>
    <w:rsid w:val="000A3584"/>
    <w:rsid w:val="000D2D82"/>
    <w:rsid w:val="00187982"/>
    <w:rsid w:val="001B6C6F"/>
    <w:rsid w:val="001E5AE4"/>
    <w:rsid w:val="002264D3"/>
    <w:rsid w:val="002B23F0"/>
    <w:rsid w:val="002C12FA"/>
    <w:rsid w:val="00334054"/>
    <w:rsid w:val="00347FDA"/>
    <w:rsid w:val="00366E1E"/>
    <w:rsid w:val="003A3DBB"/>
    <w:rsid w:val="003D33E5"/>
    <w:rsid w:val="00525C14"/>
    <w:rsid w:val="00571F94"/>
    <w:rsid w:val="005E7EFB"/>
    <w:rsid w:val="006413AE"/>
    <w:rsid w:val="006F34E3"/>
    <w:rsid w:val="007040EA"/>
    <w:rsid w:val="00740C41"/>
    <w:rsid w:val="007E2CF2"/>
    <w:rsid w:val="00820AEC"/>
    <w:rsid w:val="008402B3"/>
    <w:rsid w:val="00877F2A"/>
    <w:rsid w:val="00944348"/>
    <w:rsid w:val="00963DC7"/>
    <w:rsid w:val="00A739C0"/>
    <w:rsid w:val="00CB2AAF"/>
    <w:rsid w:val="00D161B2"/>
    <w:rsid w:val="00D2649A"/>
    <w:rsid w:val="00D46D5A"/>
    <w:rsid w:val="00DD1E86"/>
    <w:rsid w:val="00DE26D7"/>
    <w:rsid w:val="00E965DE"/>
    <w:rsid w:val="00EE0AEB"/>
    <w:rsid w:val="00EE136B"/>
    <w:rsid w:val="00F756CD"/>
    <w:rsid w:val="00FA0D5A"/>
    <w:rsid w:val="00FF1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2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CB2A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2AAF"/>
    <w:rPr>
      <w:rFonts w:ascii="Cambria" w:eastAsia="Times New Roman" w:hAnsi="Cambria" w:cs="Times New Roman"/>
      <w:b/>
      <w:bCs/>
      <w:kern w:val="32"/>
      <w:sz w:val="32"/>
      <w:szCs w:val="32"/>
      <w:lang w:val="uk-UA" w:eastAsia="ru-RU"/>
    </w:rPr>
  </w:style>
  <w:style w:type="paragraph" w:styleId="a3">
    <w:name w:val="Body Text Indent"/>
    <w:basedOn w:val="a"/>
    <w:link w:val="a4"/>
    <w:semiHidden/>
    <w:unhideWhenUsed/>
    <w:rsid w:val="00CB2AAF"/>
    <w:pPr>
      <w:spacing w:after="120"/>
      <w:ind w:left="283"/>
    </w:pPr>
    <w:rPr>
      <w:sz w:val="28"/>
      <w:szCs w:val="20"/>
      <w:lang w:val="ru-RU"/>
    </w:rPr>
  </w:style>
  <w:style w:type="character" w:customStyle="1" w:styleId="a4">
    <w:name w:val="Основной текст с отступом Знак"/>
    <w:basedOn w:val="a0"/>
    <w:link w:val="a3"/>
    <w:semiHidden/>
    <w:rsid w:val="00CB2A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3D33E5"/>
    <w:pPr>
      <w:ind w:left="720"/>
      <w:contextualSpacing/>
    </w:pPr>
  </w:style>
  <w:style w:type="paragraph" w:styleId="a6">
    <w:name w:val="Normal (Web)"/>
    <w:basedOn w:val="a"/>
    <w:rsid w:val="00EE136B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1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1586</Words>
  <Characters>9041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LORA</cp:lastModifiedBy>
  <cp:revision>2</cp:revision>
  <dcterms:created xsi:type="dcterms:W3CDTF">2016-04-24T14:28:00Z</dcterms:created>
  <dcterms:modified xsi:type="dcterms:W3CDTF">2016-04-24T14:28:00Z</dcterms:modified>
</cp:coreProperties>
</file>